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FB50" w14:textId="412C7F0E" w:rsidR="000F6AD5" w:rsidRPr="000F6AD5" w:rsidRDefault="000F6AD5" w:rsidP="000F6AD5">
      <w:pPr>
        <w:spacing w:after="120" w:line="240" w:lineRule="auto"/>
        <w:jc w:val="center"/>
        <w:rPr>
          <w:rFonts w:ascii="Algerian" w:hAnsi="Algerian"/>
          <w:color w:val="538135" w:themeColor="accent6" w:themeShade="BF"/>
          <w:sz w:val="48"/>
          <w:szCs w:val="48"/>
        </w:rPr>
      </w:pPr>
      <w:r w:rsidRPr="000F6AD5">
        <w:rPr>
          <w:rFonts w:ascii="Algerian" w:hAnsi="Algerian"/>
          <w:color w:val="538135" w:themeColor="accent6" w:themeShade="BF"/>
          <w:sz w:val="48"/>
          <w:szCs w:val="48"/>
        </w:rPr>
        <w:t>Pittsworth Show 5</w:t>
      </w:r>
      <w:r w:rsidRPr="000F6AD5">
        <w:rPr>
          <w:rFonts w:ascii="Algerian" w:hAnsi="Algerian"/>
          <w:color w:val="538135" w:themeColor="accent6" w:themeShade="BF"/>
          <w:sz w:val="48"/>
          <w:szCs w:val="48"/>
          <w:vertAlign w:val="superscript"/>
        </w:rPr>
        <w:t xml:space="preserve">th </w:t>
      </w:r>
      <w:r w:rsidRPr="000F6AD5">
        <w:rPr>
          <w:rFonts w:ascii="Algerian" w:hAnsi="Algerian"/>
          <w:color w:val="538135" w:themeColor="accent6" w:themeShade="BF"/>
          <w:sz w:val="48"/>
          <w:szCs w:val="48"/>
        </w:rPr>
        <w:t>&amp; 6</w:t>
      </w:r>
      <w:r w:rsidRPr="000F6AD5">
        <w:rPr>
          <w:rFonts w:ascii="Algerian" w:hAnsi="Algerian"/>
          <w:color w:val="538135" w:themeColor="accent6" w:themeShade="BF"/>
          <w:sz w:val="48"/>
          <w:szCs w:val="48"/>
          <w:vertAlign w:val="superscript"/>
        </w:rPr>
        <w:t>th</w:t>
      </w:r>
      <w:r w:rsidRPr="000F6AD5">
        <w:rPr>
          <w:rFonts w:ascii="Algerian" w:hAnsi="Algerian"/>
          <w:color w:val="538135" w:themeColor="accent6" w:themeShade="BF"/>
          <w:sz w:val="48"/>
          <w:szCs w:val="48"/>
        </w:rPr>
        <w:t xml:space="preserve"> March 202</w:t>
      </w:r>
      <w:r w:rsidR="0040633A">
        <w:rPr>
          <w:rFonts w:ascii="Algerian" w:hAnsi="Algerian"/>
          <w:color w:val="538135" w:themeColor="accent6" w:themeShade="BF"/>
          <w:sz w:val="48"/>
          <w:szCs w:val="48"/>
        </w:rPr>
        <w:t>1</w:t>
      </w:r>
    </w:p>
    <w:p w14:paraId="4F7B624D" w14:textId="75AB9D2A" w:rsidR="009C6648" w:rsidRPr="000F6AD5" w:rsidRDefault="000F6AD5" w:rsidP="000F6AD5">
      <w:pPr>
        <w:spacing w:before="240" w:after="120" w:line="240" w:lineRule="auto"/>
        <w:jc w:val="center"/>
        <w:rPr>
          <w:rFonts w:ascii="Algerian" w:hAnsi="Algerian"/>
          <w:color w:val="538135" w:themeColor="accent6" w:themeShade="BF"/>
          <w:sz w:val="48"/>
          <w:szCs w:val="48"/>
        </w:rPr>
      </w:pPr>
      <w:r w:rsidRPr="000F6AD5">
        <w:rPr>
          <w:rFonts w:ascii="Algerian" w:hAnsi="Algerian"/>
          <w:color w:val="538135" w:themeColor="accent6" w:themeShade="BF"/>
          <w:sz w:val="48"/>
          <w:szCs w:val="48"/>
        </w:rPr>
        <w:t>Stud Beef Cattle Section</w:t>
      </w:r>
    </w:p>
    <w:p w14:paraId="1DAED563" w14:textId="77777777" w:rsidR="000F6AD5" w:rsidRPr="00C25698" w:rsidRDefault="000F6AD5" w:rsidP="000F6AD5">
      <w:pPr>
        <w:jc w:val="center"/>
        <w:rPr>
          <w:rFonts w:cstheme="minorHAnsi"/>
          <w:b/>
          <w:i/>
          <w:color w:val="000000" w:themeColor="text1"/>
          <w:sz w:val="28"/>
          <w:szCs w:val="28"/>
        </w:rPr>
      </w:pPr>
      <w:r w:rsidRPr="00C25698">
        <w:rPr>
          <w:rFonts w:cstheme="minorHAnsi"/>
          <w:b/>
          <w:i/>
          <w:color w:val="000000" w:themeColor="text1"/>
          <w:sz w:val="28"/>
          <w:szCs w:val="28"/>
        </w:rPr>
        <w:t>Cattle Enquires – Bec Skene 0437 680 360</w:t>
      </w:r>
      <w:r>
        <w:rPr>
          <w:rFonts w:cstheme="minorHAnsi"/>
          <w:b/>
          <w:i/>
          <w:color w:val="000000" w:themeColor="text1"/>
          <w:sz w:val="28"/>
          <w:szCs w:val="28"/>
        </w:rPr>
        <w:t xml:space="preserve">, </w:t>
      </w:r>
      <w:r w:rsidRPr="00C25698">
        <w:rPr>
          <w:rFonts w:cstheme="minorHAnsi"/>
          <w:b/>
          <w:i/>
          <w:color w:val="000000" w:themeColor="text1"/>
          <w:sz w:val="28"/>
          <w:szCs w:val="28"/>
        </w:rPr>
        <w:t xml:space="preserve"> Wendy Pfeffer 0418 756 087</w:t>
      </w:r>
    </w:p>
    <w:p w14:paraId="4B7712F1" w14:textId="316B7FA4" w:rsidR="003879F2" w:rsidRDefault="003879F2" w:rsidP="0054403F">
      <w:pPr>
        <w:spacing w:before="240"/>
        <w:jc w:val="center"/>
        <w:rPr>
          <w:sz w:val="32"/>
          <w:szCs w:val="32"/>
        </w:rPr>
      </w:pPr>
      <w:r w:rsidRPr="00AF2619">
        <w:rPr>
          <w:sz w:val="32"/>
          <w:szCs w:val="32"/>
        </w:rPr>
        <w:t xml:space="preserve">Entries close </w:t>
      </w:r>
      <w:r w:rsidR="00774666">
        <w:rPr>
          <w:sz w:val="32"/>
          <w:szCs w:val="32"/>
        </w:rPr>
        <w:t>Friday 26</w:t>
      </w:r>
      <w:r w:rsidR="00774666" w:rsidRPr="00774666">
        <w:rPr>
          <w:sz w:val="32"/>
          <w:szCs w:val="32"/>
          <w:vertAlign w:val="superscript"/>
        </w:rPr>
        <w:t>th</w:t>
      </w:r>
      <w:r w:rsidR="00774666">
        <w:rPr>
          <w:sz w:val="32"/>
          <w:szCs w:val="32"/>
        </w:rPr>
        <w:t xml:space="preserve"> February </w:t>
      </w:r>
      <w:r w:rsidRPr="00AF2619">
        <w:rPr>
          <w:sz w:val="32"/>
          <w:szCs w:val="32"/>
        </w:rPr>
        <w:t xml:space="preserve">at </w:t>
      </w:r>
      <w:r w:rsidR="00774666">
        <w:rPr>
          <w:sz w:val="32"/>
          <w:szCs w:val="32"/>
        </w:rPr>
        <w:t>4pm</w:t>
      </w:r>
    </w:p>
    <w:p w14:paraId="321E9027" w14:textId="63BFFBEF" w:rsidR="006F17FE" w:rsidRDefault="00394E8F" w:rsidP="00397789">
      <w:pPr>
        <w:pStyle w:val="NoSpacing"/>
        <w:jc w:val="both"/>
        <w:rPr>
          <w:sz w:val="32"/>
          <w:szCs w:val="32"/>
        </w:rPr>
      </w:pPr>
      <w:r w:rsidRPr="00AF2619">
        <w:rPr>
          <w:sz w:val="32"/>
          <w:szCs w:val="32"/>
        </w:rPr>
        <w:t xml:space="preserve">Cattle may not leave the show grounds until the completion of the Led Steer Judging </w:t>
      </w:r>
      <w:r w:rsidR="0081111B" w:rsidRPr="00AF2619">
        <w:rPr>
          <w:sz w:val="32"/>
          <w:szCs w:val="32"/>
        </w:rPr>
        <w:t>Approx.</w:t>
      </w:r>
      <w:r w:rsidRPr="00AF2619">
        <w:rPr>
          <w:sz w:val="32"/>
          <w:szCs w:val="32"/>
        </w:rPr>
        <w:t xml:space="preserve"> 3pm. Loading Ramp Gates w</w:t>
      </w:r>
      <w:r w:rsidR="0099721B">
        <w:rPr>
          <w:sz w:val="32"/>
          <w:szCs w:val="32"/>
        </w:rPr>
        <w:t>ill</w:t>
      </w:r>
      <w:r w:rsidRPr="00AF2619">
        <w:rPr>
          <w:sz w:val="32"/>
          <w:szCs w:val="32"/>
        </w:rPr>
        <w:t xml:space="preserve"> be locked until judging is completed. (approximately 3.00pm)</w:t>
      </w:r>
    </w:p>
    <w:p w14:paraId="0F033893" w14:textId="56A7E3F4" w:rsidR="00AF2619" w:rsidRDefault="00AF2619" w:rsidP="00397789">
      <w:pPr>
        <w:pStyle w:val="NoSpacing"/>
        <w:jc w:val="both"/>
        <w:rPr>
          <w:sz w:val="32"/>
          <w:szCs w:val="32"/>
        </w:rPr>
      </w:pPr>
    </w:p>
    <w:p w14:paraId="51632900" w14:textId="5D1D6CC0" w:rsidR="000F6AD5" w:rsidRDefault="000F6AD5" w:rsidP="000F6AD5">
      <w:pPr>
        <w:pStyle w:val="NoSpacing"/>
        <w:jc w:val="center"/>
        <w:rPr>
          <w:color w:val="2F5496" w:themeColor="accent1" w:themeShade="BF"/>
          <w:sz w:val="28"/>
          <w:szCs w:val="28"/>
        </w:rPr>
      </w:pPr>
      <w:r w:rsidRPr="000F6AD5">
        <w:rPr>
          <w:color w:val="2F5496" w:themeColor="accent1" w:themeShade="BF"/>
          <w:sz w:val="28"/>
          <w:szCs w:val="28"/>
        </w:rPr>
        <w:t>Exhibitors are advised that the entry gate located on Factory Street (main entry to Cattle section) will be manned on Friday from 9am, Saturday from 5am. A one-day entry fee will be charged, and a two-day pass given to cattle exhibitors arriving on the FRIDAY. Admission prices:  Adults $12, school children $5.00, children under 5 Free, for a two-day arm band. All admission fees payable in cash at the gate upon entry.  Parking will be available for small vehicles on the grounds for camping.</w:t>
      </w:r>
    </w:p>
    <w:p w14:paraId="4CE1FA76" w14:textId="77777777" w:rsidR="00F62745" w:rsidRDefault="00F62745" w:rsidP="000F6AD5">
      <w:pPr>
        <w:pStyle w:val="NoSpacing"/>
        <w:jc w:val="center"/>
        <w:rPr>
          <w:color w:val="2F5496" w:themeColor="accent1" w:themeShade="BF"/>
          <w:sz w:val="28"/>
          <w:szCs w:val="28"/>
        </w:rPr>
      </w:pPr>
    </w:p>
    <w:p w14:paraId="3443DC63" w14:textId="301E1C89" w:rsidR="00F62745" w:rsidRPr="00F62745" w:rsidRDefault="00F62745" w:rsidP="000F6AD5">
      <w:pPr>
        <w:pStyle w:val="NoSpacing"/>
        <w:jc w:val="center"/>
        <w:rPr>
          <w:rFonts w:ascii="Arial" w:hAnsi="Arial" w:cs="Arial"/>
          <w:i/>
          <w:iCs/>
          <w:color w:val="FF0000"/>
          <w:shd w:val="clear" w:color="auto" w:fill="FFFFFF"/>
        </w:rPr>
      </w:pPr>
      <w:r w:rsidRPr="00F62745">
        <w:rPr>
          <w:rFonts w:ascii="Arial" w:hAnsi="Arial" w:cs="Arial"/>
          <w:i/>
          <w:iCs/>
          <w:color w:val="FF0000"/>
          <w:shd w:val="clear" w:color="auto" w:fill="FFFFFF"/>
        </w:rPr>
        <w:t>Prize Money will be available after the completion of led steer judging from the</w:t>
      </w:r>
      <w:r w:rsidRPr="00F62745">
        <w:rPr>
          <w:rFonts w:ascii="Arial" w:hAnsi="Arial" w:cs="Arial"/>
          <w:i/>
          <w:iCs/>
          <w:color w:val="FF0000"/>
          <w:shd w:val="clear" w:color="auto" w:fill="FFFFFF"/>
        </w:rPr>
        <w:t xml:space="preserve"> Prize Money</w:t>
      </w:r>
      <w:r w:rsidRPr="00F62745">
        <w:rPr>
          <w:rFonts w:ascii="Arial" w:hAnsi="Arial" w:cs="Arial"/>
          <w:i/>
          <w:iCs/>
          <w:color w:val="FF0000"/>
          <w:shd w:val="clear" w:color="auto" w:fill="FFFFFF"/>
        </w:rPr>
        <w:t xml:space="preserve"> </w:t>
      </w:r>
      <w:r w:rsidRPr="00F62745">
        <w:rPr>
          <w:rFonts w:ascii="Arial" w:hAnsi="Arial" w:cs="Arial"/>
          <w:i/>
          <w:iCs/>
          <w:color w:val="FF0000"/>
          <w:shd w:val="clear" w:color="auto" w:fill="FFFFFF"/>
        </w:rPr>
        <w:t>O</w:t>
      </w:r>
      <w:r w:rsidRPr="00F62745">
        <w:rPr>
          <w:rFonts w:ascii="Arial" w:hAnsi="Arial" w:cs="Arial"/>
          <w:i/>
          <w:iCs/>
          <w:color w:val="FF0000"/>
          <w:shd w:val="clear" w:color="auto" w:fill="FFFFFF"/>
        </w:rPr>
        <w:t xml:space="preserve">ffice, </w:t>
      </w:r>
    </w:p>
    <w:p w14:paraId="49B5CF32" w14:textId="14524C3F" w:rsidR="00F62745" w:rsidRPr="00F62745" w:rsidRDefault="00F62745" w:rsidP="000F6AD5">
      <w:pPr>
        <w:pStyle w:val="NoSpacing"/>
        <w:jc w:val="center"/>
        <w:rPr>
          <w:color w:val="FF0000"/>
          <w:sz w:val="28"/>
          <w:szCs w:val="28"/>
        </w:rPr>
      </w:pPr>
      <w:r w:rsidRPr="00F62745">
        <w:rPr>
          <w:rFonts w:ascii="Arial" w:hAnsi="Arial" w:cs="Arial"/>
          <w:i/>
          <w:iCs/>
          <w:color w:val="FF0000"/>
          <w:shd w:val="clear" w:color="auto" w:fill="FFFFFF"/>
        </w:rPr>
        <w:t>NOTHING PRIOR WILL BE HANDED OUT</w:t>
      </w:r>
    </w:p>
    <w:p w14:paraId="01E0FDA8" w14:textId="2F6FCCBB" w:rsidR="000F6AD5" w:rsidRDefault="000F6AD5" w:rsidP="00397789">
      <w:pPr>
        <w:pStyle w:val="NoSpacing"/>
        <w:jc w:val="both"/>
        <w:rPr>
          <w:sz w:val="32"/>
          <w:szCs w:val="32"/>
        </w:rPr>
      </w:pPr>
    </w:p>
    <w:p w14:paraId="5FF9EB7B" w14:textId="609CA0E9" w:rsidR="0099721B" w:rsidRPr="0099721B" w:rsidRDefault="0099721B" w:rsidP="0099721B">
      <w:pPr>
        <w:jc w:val="center"/>
        <w:rPr>
          <w:b/>
          <w:bCs/>
          <w:sz w:val="36"/>
          <w:szCs w:val="36"/>
        </w:rPr>
      </w:pPr>
      <w:r w:rsidRPr="0099721B">
        <w:rPr>
          <w:b/>
          <w:bCs/>
          <w:sz w:val="36"/>
          <w:szCs w:val="36"/>
        </w:rPr>
        <w:t>Cattle Classificatio</w:t>
      </w:r>
      <w:r w:rsidR="00D72993">
        <w:rPr>
          <w:b/>
          <w:bCs/>
          <w:sz w:val="36"/>
          <w:szCs w:val="36"/>
        </w:rPr>
        <w:t>n for</w:t>
      </w:r>
      <w:r w:rsidRPr="0099721B">
        <w:rPr>
          <w:b/>
          <w:bCs/>
          <w:sz w:val="36"/>
          <w:szCs w:val="36"/>
        </w:rPr>
        <w:t xml:space="preserve"> Showing at Pittsworth Show</w:t>
      </w:r>
    </w:p>
    <w:tbl>
      <w:tblPr>
        <w:tblStyle w:val="TableGrid"/>
        <w:tblW w:w="0" w:type="auto"/>
        <w:tblLook w:val="04A0" w:firstRow="1" w:lastRow="0" w:firstColumn="1" w:lastColumn="0" w:noHBand="0" w:noVBand="1"/>
      </w:tblPr>
      <w:tblGrid>
        <w:gridCol w:w="2444"/>
        <w:gridCol w:w="2444"/>
        <w:gridCol w:w="2444"/>
        <w:gridCol w:w="2444"/>
      </w:tblGrid>
      <w:tr w:rsidR="0099721B" w:rsidRPr="007E5359" w14:paraId="715F0829" w14:textId="77777777" w:rsidTr="0099721B">
        <w:trPr>
          <w:trHeight w:val="244"/>
        </w:trPr>
        <w:tc>
          <w:tcPr>
            <w:tcW w:w="2444" w:type="dxa"/>
            <w:shd w:val="clear" w:color="auto" w:fill="F2F2F2" w:themeFill="background1" w:themeFillShade="F2"/>
          </w:tcPr>
          <w:p w14:paraId="4C4AAEC8" w14:textId="77777777" w:rsidR="0099721B" w:rsidRPr="007E5359" w:rsidRDefault="0099721B" w:rsidP="00665929">
            <w:pPr>
              <w:jc w:val="center"/>
              <w:rPr>
                <w:b/>
                <w:bCs/>
                <w:sz w:val="20"/>
                <w:szCs w:val="20"/>
              </w:rPr>
            </w:pPr>
            <w:r w:rsidRPr="007E5359">
              <w:rPr>
                <w:b/>
                <w:bCs/>
                <w:sz w:val="20"/>
                <w:szCs w:val="20"/>
              </w:rPr>
              <w:t>BRITISH</w:t>
            </w:r>
          </w:p>
        </w:tc>
        <w:tc>
          <w:tcPr>
            <w:tcW w:w="2444" w:type="dxa"/>
            <w:shd w:val="clear" w:color="auto" w:fill="F2F2F2" w:themeFill="background1" w:themeFillShade="F2"/>
          </w:tcPr>
          <w:p w14:paraId="681FFA7B" w14:textId="77777777" w:rsidR="0099721B" w:rsidRPr="007E5359" w:rsidRDefault="0099721B" w:rsidP="00665929">
            <w:pPr>
              <w:jc w:val="center"/>
              <w:rPr>
                <w:b/>
                <w:bCs/>
                <w:sz w:val="20"/>
                <w:szCs w:val="20"/>
              </w:rPr>
            </w:pPr>
            <w:r w:rsidRPr="007E5359">
              <w:rPr>
                <w:b/>
                <w:bCs/>
                <w:sz w:val="20"/>
                <w:szCs w:val="20"/>
              </w:rPr>
              <w:t>TROPICAL</w:t>
            </w:r>
          </w:p>
        </w:tc>
        <w:tc>
          <w:tcPr>
            <w:tcW w:w="2444" w:type="dxa"/>
            <w:shd w:val="clear" w:color="auto" w:fill="F2F2F2" w:themeFill="background1" w:themeFillShade="F2"/>
          </w:tcPr>
          <w:p w14:paraId="2DD939FE" w14:textId="77777777" w:rsidR="0099721B" w:rsidRPr="007E5359" w:rsidRDefault="0099721B" w:rsidP="00665929">
            <w:pPr>
              <w:jc w:val="center"/>
              <w:rPr>
                <w:b/>
                <w:bCs/>
                <w:sz w:val="20"/>
                <w:szCs w:val="20"/>
              </w:rPr>
            </w:pPr>
            <w:r w:rsidRPr="007E5359">
              <w:rPr>
                <w:b/>
                <w:bCs/>
                <w:sz w:val="20"/>
                <w:szCs w:val="20"/>
              </w:rPr>
              <w:t>EUROPEAN</w:t>
            </w:r>
          </w:p>
        </w:tc>
        <w:tc>
          <w:tcPr>
            <w:tcW w:w="2444" w:type="dxa"/>
            <w:shd w:val="clear" w:color="auto" w:fill="F2F2F2" w:themeFill="background1" w:themeFillShade="F2"/>
          </w:tcPr>
          <w:p w14:paraId="0192A20A" w14:textId="77777777" w:rsidR="0099721B" w:rsidRPr="007E5359" w:rsidRDefault="0099721B" w:rsidP="00665929">
            <w:pPr>
              <w:jc w:val="center"/>
              <w:rPr>
                <w:b/>
                <w:bCs/>
                <w:sz w:val="20"/>
                <w:szCs w:val="20"/>
              </w:rPr>
            </w:pPr>
            <w:r w:rsidRPr="007E5359">
              <w:rPr>
                <w:b/>
                <w:bCs/>
                <w:sz w:val="20"/>
                <w:szCs w:val="20"/>
              </w:rPr>
              <w:t>SMALL BREEDS</w:t>
            </w:r>
          </w:p>
        </w:tc>
      </w:tr>
      <w:tr w:rsidR="0099721B" w:rsidRPr="007E5359" w14:paraId="768EA753" w14:textId="77777777" w:rsidTr="0099721B">
        <w:trPr>
          <w:trHeight w:val="244"/>
        </w:trPr>
        <w:tc>
          <w:tcPr>
            <w:tcW w:w="2444" w:type="dxa"/>
          </w:tcPr>
          <w:p w14:paraId="65C90561" w14:textId="77777777" w:rsidR="0099721B" w:rsidRPr="007E5359" w:rsidRDefault="0099721B" w:rsidP="0099721B">
            <w:pPr>
              <w:ind w:left="175"/>
              <w:rPr>
                <w:sz w:val="20"/>
                <w:szCs w:val="20"/>
              </w:rPr>
            </w:pPr>
            <w:r w:rsidRPr="007E5359">
              <w:rPr>
                <w:sz w:val="20"/>
                <w:szCs w:val="20"/>
              </w:rPr>
              <w:t>Angus</w:t>
            </w:r>
          </w:p>
        </w:tc>
        <w:tc>
          <w:tcPr>
            <w:tcW w:w="2444" w:type="dxa"/>
          </w:tcPr>
          <w:p w14:paraId="6BE0429C" w14:textId="77777777" w:rsidR="0099721B" w:rsidRPr="007E5359" w:rsidRDefault="0099721B" w:rsidP="0099721B">
            <w:pPr>
              <w:ind w:left="139"/>
              <w:rPr>
                <w:sz w:val="20"/>
                <w:szCs w:val="20"/>
              </w:rPr>
            </w:pPr>
            <w:r w:rsidRPr="007E5359">
              <w:rPr>
                <w:sz w:val="20"/>
                <w:szCs w:val="20"/>
              </w:rPr>
              <w:t>Belmont Red</w:t>
            </w:r>
          </w:p>
        </w:tc>
        <w:tc>
          <w:tcPr>
            <w:tcW w:w="2444" w:type="dxa"/>
          </w:tcPr>
          <w:p w14:paraId="15685BDA" w14:textId="77777777" w:rsidR="0099721B" w:rsidRPr="007E5359" w:rsidRDefault="0099721B" w:rsidP="0099721B">
            <w:pPr>
              <w:ind w:left="103"/>
              <w:rPr>
                <w:sz w:val="20"/>
                <w:szCs w:val="20"/>
              </w:rPr>
            </w:pPr>
            <w:r w:rsidRPr="007E5359">
              <w:rPr>
                <w:sz w:val="20"/>
                <w:szCs w:val="20"/>
              </w:rPr>
              <w:t>Bazadaise</w:t>
            </w:r>
          </w:p>
        </w:tc>
        <w:tc>
          <w:tcPr>
            <w:tcW w:w="2444" w:type="dxa"/>
          </w:tcPr>
          <w:p w14:paraId="5F98735D" w14:textId="77777777" w:rsidR="0099721B" w:rsidRPr="007E5359" w:rsidRDefault="0099721B" w:rsidP="0099721B">
            <w:pPr>
              <w:ind w:left="68"/>
              <w:rPr>
                <w:sz w:val="20"/>
                <w:szCs w:val="20"/>
              </w:rPr>
            </w:pPr>
            <w:r w:rsidRPr="007E5359">
              <w:rPr>
                <w:sz w:val="20"/>
                <w:szCs w:val="20"/>
              </w:rPr>
              <w:t>Ausline</w:t>
            </w:r>
          </w:p>
        </w:tc>
      </w:tr>
      <w:tr w:rsidR="0099721B" w:rsidRPr="007E5359" w14:paraId="72A2D9FB" w14:textId="77777777" w:rsidTr="0099721B">
        <w:trPr>
          <w:trHeight w:val="244"/>
        </w:trPr>
        <w:tc>
          <w:tcPr>
            <w:tcW w:w="2444" w:type="dxa"/>
          </w:tcPr>
          <w:p w14:paraId="59B6149C" w14:textId="77777777" w:rsidR="0099721B" w:rsidRPr="007E5359" w:rsidRDefault="0099721B" w:rsidP="0099721B">
            <w:pPr>
              <w:ind w:left="175"/>
              <w:rPr>
                <w:sz w:val="20"/>
                <w:szCs w:val="20"/>
              </w:rPr>
            </w:pPr>
            <w:r w:rsidRPr="007E5359">
              <w:rPr>
                <w:sz w:val="20"/>
                <w:szCs w:val="20"/>
              </w:rPr>
              <w:t>Belted Galloway</w:t>
            </w:r>
          </w:p>
        </w:tc>
        <w:tc>
          <w:tcPr>
            <w:tcW w:w="2444" w:type="dxa"/>
          </w:tcPr>
          <w:p w14:paraId="39418F72" w14:textId="77777777" w:rsidR="0099721B" w:rsidRPr="007E5359" w:rsidRDefault="0099721B" w:rsidP="0099721B">
            <w:pPr>
              <w:ind w:left="139"/>
              <w:rPr>
                <w:sz w:val="20"/>
                <w:szCs w:val="20"/>
              </w:rPr>
            </w:pPr>
            <w:r w:rsidRPr="007E5359">
              <w:rPr>
                <w:sz w:val="20"/>
                <w:szCs w:val="20"/>
              </w:rPr>
              <w:t>Braford</w:t>
            </w:r>
          </w:p>
        </w:tc>
        <w:tc>
          <w:tcPr>
            <w:tcW w:w="2444" w:type="dxa"/>
          </w:tcPr>
          <w:p w14:paraId="2328DC09" w14:textId="77777777" w:rsidR="0099721B" w:rsidRPr="007E5359" w:rsidRDefault="0099721B" w:rsidP="0099721B">
            <w:pPr>
              <w:ind w:left="103"/>
              <w:rPr>
                <w:sz w:val="20"/>
                <w:szCs w:val="20"/>
              </w:rPr>
            </w:pPr>
            <w:r w:rsidRPr="007E5359">
              <w:rPr>
                <w:sz w:val="20"/>
                <w:szCs w:val="20"/>
              </w:rPr>
              <w:t>Belgian Blue</w:t>
            </w:r>
          </w:p>
        </w:tc>
        <w:tc>
          <w:tcPr>
            <w:tcW w:w="2444" w:type="dxa"/>
          </w:tcPr>
          <w:p w14:paraId="718E1404" w14:textId="77777777" w:rsidR="0099721B" w:rsidRPr="007E5359" w:rsidRDefault="0099721B" w:rsidP="0099721B">
            <w:pPr>
              <w:ind w:left="68"/>
              <w:rPr>
                <w:sz w:val="20"/>
                <w:szCs w:val="20"/>
              </w:rPr>
            </w:pPr>
            <w:r w:rsidRPr="007E5359">
              <w:rPr>
                <w:sz w:val="20"/>
                <w:szCs w:val="20"/>
              </w:rPr>
              <w:t>Dexter</w:t>
            </w:r>
          </w:p>
        </w:tc>
      </w:tr>
      <w:tr w:rsidR="0099721B" w:rsidRPr="007E5359" w14:paraId="0C5C23F5" w14:textId="77777777" w:rsidTr="0099721B">
        <w:trPr>
          <w:trHeight w:val="244"/>
        </w:trPr>
        <w:tc>
          <w:tcPr>
            <w:tcW w:w="2444" w:type="dxa"/>
          </w:tcPr>
          <w:p w14:paraId="6C916E30" w14:textId="77777777" w:rsidR="0099721B" w:rsidRPr="007E5359" w:rsidRDefault="0099721B" w:rsidP="0099721B">
            <w:pPr>
              <w:ind w:left="175"/>
              <w:rPr>
                <w:sz w:val="20"/>
                <w:szCs w:val="20"/>
              </w:rPr>
            </w:pPr>
            <w:r w:rsidRPr="007E5359">
              <w:rPr>
                <w:sz w:val="20"/>
                <w:szCs w:val="20"/>
              </w:rPr>
              <w:t xml:space="preserve">British White </w:t>
            </w:r>
          </w:p>
        </w:tc>
        <w:tc>
          <w:tcPr>
            <w:tcW w:w="2444" w:type="dxa"/>
          </w:tcPr>
          <w:p w14:paraId="223D18F5" w14:textId="77777777" w:rsidR="0099721B" w:rsidRPr="007E5359" w:rsidRDefault="0099721B" w:rsidP="0099721B">
            <w:pPr>
              <w:ind w:left="139"/>
              <w:rPr>
                <w:sz w:val="20"/>
                <w:szCs w:val="20"/>
              </w:rPr>
            </w:pPr>
            <w:r w:rsidRPr="007E5359">
              <w:rPr>
                <w:sz w:val="20"/>
                <w:szCs w:val="20"/>
              </w:rPr>
              <w:t>Brahman</w:t>
            </w:r>
          </w:p>
        </w:tc>
        <w:tc>
          <w:tcPr>
            <w:tcW w:w="2444" w:type="dxa"/>
          </w:tcPr>
          <w:p w14:paraId="1CF329AD" w14:textId="77777777" w:rsidR="0099721B" w:rsidRPr="007E5359" w:rsidRDefault="0099721B" w:rsidP="0099721B">
            <w:pPr>
              <w:ind w:left="103"/>
              <w:rPr>
                <w:sz w:val="20"/>
                <w:szCs w:val="20"/>
              </w:rPr>
            </w:pPr>
            <w:r w:rsidRPr="007E5359">
              <w:rPr>
                <w:sz w:val="20"/>
                <w:szCs w:val="20"/>
              </w:rPr>
              <w:t>Blonde d’Aquitaine</w:t>
            </w:r>
          </w:p>
        </w:tc>
        <w:tc>
          <w:tcPr>
            <w:tcW w:w="2444" w:type="dxa"/>
          </w:tcPr>
          <w:p w14:paraId="37928DF1" w14:textId="77777777" w:rsidR="0099721B" w:rsidRPr="007E5359" w:rsidRDefault="0099721B" w:rsidP="0099721B">
            <w:pPr>
              <w:ind w:left="68"/>
              <w:rPr>
                <w:sz w:val="20"/>
                <w:szCs w:val="20"/>
              </w:rPr>
            </w:pPr>
            <w:r w:rsidRPr="007E5359">
              <w:rPr>
                <w:sz w:val="20"/>
                <w:szCs w:val="20"/>
              </w:rPr>
              <w:t>Miniature Galloway</w:t>
            </w:r>
          </w:p>
        </w:tc>
      </w:tr>
      <w:tr w:rsidR="0099721B" w:rsidRPr="007E5359" w14:paraId="57E6CF1D" w14:textId="77777777" w:rsidTr="0099721B">
        <w:trPr>
          <w:trHeight w:val="244"/>
        </w:trPr>
        <w:tc>
          <w:tcPr>
            <w:tcW w:w="2444" w:type="dxa"/>
          </w:tcPr>
          <w:p w14:paraId="45DC1378" w14:textId="77777777" w:rsidR="0099721B" w:rsidRPr="007E5359" w:rsidRDefault="0099721B" w:rsidP="0099721B">
            <w:pPr>
              <w:ind w:left="175"/>
              <w:rPr>
                <w:sz w:val="20"/>
                <w:szCs w:val="20"/>
              </w:rPr>
            </w:pPr>
            <w:r w:rsidRPr="007E5359">
              <w:rPr>
                <w:sz w:val="20"/>
                <w:szCs w:val="20"/>
              </w:rPr>
              <w:t>Devon</w:t>
            </w:r>
          </w:p>
        </w:tc>
        <w:tc>
          <w:tcPr>
            <w:tcW w:w="2444" w:type="dxa"/>
          </w:tcPr>
          <w:p w14:paraId="26E3B58B" w14:textId="77777777" w:rsidR="0099721B" w:rsidRPr="007E5359" w:rsidRDefault="0099721B" w:rsidP="0099721B">
            <w:pPr>
              <w:ind w:left="139"/>
              <w:rPr>
                <w:sz w:val="20"/>
                <w:szCs w:val="20"/>
              </w:rPr>
            </w:pPr>
            <w:r w:rsidRPr="007E5359">
              <w:rPr>
                <w:sz w:val="20"/>
                <w:szCs w:val="20"/>
              </w:rPr>
              <w:t>Brahmousin</w:t>
            </w:r>
          </w:p>
        </w:tc>
        <w:tc>
          <w:tcPr>
            <w:tcW w:w="2444" w:type="dxa"/>
          </w:tcPr>
          <w:p w14:paraId="08B84BE6" w14:textId="77777777" w:rsidR="0099721B" w:rsidRPr="007E5359" w:rsidRDefault="0099721B" w:rsidP="0099721B">
            <w:pPr>
              <w:ind w:left="103"/>
              <w:rPr>
                <w:sz w:val="20"/>
                <w:szCs w:val="20"/>
              </w:rPr>
            </w:pPr>
            <w:r w:rsidRPr="007E5359">
              <w:rPr>
                <w:sz w:val="20"/>
                <w:szCs w:val="20"/>
              </w:rPr>
              <w:t>Braunvieh</w:t>
            </w:r>
          </w:p>
        </w:tc>
        <w:tc>
          <w:tcPr>
            <w:tcW w:w="2444" w:type="dxa"/>
          </w:tcPr>
          <w:p w14:paraId="21446516" w14:textId="77777777" w:rsidR="0099721B" w:rsidRPr="007E5359" w:rsidRDefault="0099721B" w:rsidP="0099721B">
            <w:pPr>
              <w:ind w:left="68"/>
              <w:rPr>
                <w:sz w:val="20"/>
                <w:szCs w:val="20"/>
              </w:rPr>
            </w:pPr>
            <w:r w:rsidRPr="007E5359">
              <w:rPr>
                <w:sz w:val="20"/>
                <w:szCs w:val="20"/>
              </w:rPr>
              <w:t>Miniature Hereford</w:t>
            </w:r>
          </w:p>
        </w:tc>
      </w:tr>
      <w:tr w:rsidR="0099721B" w:rsidRPr="007E5359" w14:paraId="3C7658D5" w14:textId="77777777" w:rsidTr="0099721B">
        <w:trPr>
          <w:trHeight w:val="244"/>
        </w:trPr>
        <w:tc>
          <w:tcPr>
            <w:tcW w:w="2444" w:type="dxa"/>
          </w:tcPr>
          <w:p w14:paraId="4CA4685F" w14:textId="77777777" w:rsidR="0099721B" w:rsidRPr="007E5359" w:rsidRDefault="0099721B" w:rsidP="0099721B">
            <w:pPr>
              <w:ind w:left="175"/>
              <w:rPr>
                <w:sz w:val="20"/>
                <w:szCs w:val="20"/>
              </w:rPr>
            </w:pPr>
            <w:r w:rsidRPr="007E5359">
              <w:rPr>
                <w:sz w:val="20"/>
                <w:szCs w:val="20"/>
              </w:rPr>
              <w:t>Galloway</w:t>
            </w:r>
          </w:p>
        </w:tc>
        <w:tc>
          <w:tcPr>
            <w:tcW w:w="2444" w:type="dxa"/>
          </w:tcPr>
          <w:p w14:paraId="5A44E05F" w14:textId="77777777" w:rsidR="0099721B" w:rsidRPr="007E5359" w:rsidRDefault="0099721B" w:rsidP="0099721B">
            <w:pPr>
              <w:ind w:left="139"/>
              <w:rPr>
                <w:sz w:val="20"/>
                <w:szCs w:val="20"/>
              </w:rPr>
            </w:pPr>
            <w:r w:rsidRPr="007E5359">
              <w:rPr>
                <w:sz w:val="20"/>
                <w:szCs w:val="20"/>
              </w:rPr>
              <w:t>Brangus</w:t>
            </w:r>
          </w:p>
        </w:tc>
        <w:tc>
          <w:tcPr>
            <w:tcW w:w="2444" w:type="dxa"/>
          </w:tcPr>
          <w:p w14:paraId="1F6090E1" w14:textId="77777777" w:rsidR="0099721B" w:rsidRPr="007E5359" w:rsidRDefault="0099721B" w:rsidP="0099721B">
            <w:pPr>
              <w:ind w:left="103"/>
              <w:rPr>
                <w:sz w:val="20"/>
                <w:szCs w:val="20"/>
              </w:rPr>
            </w:pPr>
            <w:r w:rsidRPr="007E5359">
              <w:rPr>
                <w:sz w:val="20"/>
                <w:szCs w:val="20"/>
              </w:rPr>
              <w:t>Charolais</w:t>
            </w:r>
          </w:p>
        </w:tc>
        <w:tc>
          <w:tcPr>
            <w:tcW w:w="2444" w:type="dxa"/>
          </w:tcPr>
          <w:p w14:paraId="56A2BE96" w14:textId="77777777" w:rsidR="0099721B" w:rsidRPr="007E5359" w:rsidRDefault="0099721B" w:rsidP="0099721B">
            <w:pPr>
              <w:ind w:left="68"/>
              <w:rPr>
                <w:sz w:val="20"/>
                <w:szCs w:val="20"/>
              </w:rPr>
            </w:pPr>
            <w:r w:rsidRPr="007E5359">
              <w:rPr>
                <w:sz w:val="20"/>
                <w:szCs w:val="20"/>
              </w:rPr>
              <w:t>Lowline</w:t>
            </w:r>
          </w:p>
        </w:tc>
      </w:tr>
      <w:tr w:rsidR="0099721B" w:rsidRPr="007E5359" w14:paraId="140CC792" w14:textId="77777777" w:rsidTr="0099721B">
        <w:trPr>
          <w:trHeight w:val="244"/>
        </w:trPr>
        <w:tc>
          <w:tcPr>
            <w:tcW w:w="2444" w:type="dxa"/>
          </w:tcPr>
          <w:p w14:paraId="233AC324" w14:textId="77777777" w:rsidR="0099721B" w:rsidRPr="007E5359" w:rsidRDefault="0099721B" w:rsidP="0099721B">
            <w:pPr>
              <w:ind w:left="175"/>
              <w:rPr>
                <w:sz w:val="20"/>
                <w:szCs w:val="20"/>
              </w:rPr>
            </w:pPr>
            <w:r w:rsidRPr="007E5359">
              <w:rPr>
                <w:sz w:val="20"/>
                <w:szCs w:val="20"/>
              </w:rPr>
              <w:t>Hereford</w:t>
            </w:r>
          </w:p>
        </w:tc>
        <w:tc>
          <w:tcPr>
            <w:tcW w:w="2444" w:type="dxa"/>
          </w:tcPr>
          <w:p w14:paraId="205CF4CD" w14:textId="77777777" w:rsidR="0099721B" w:rsidRPr="007E5359" w:rsidRDefault="0099721B" w:rsidP="0099721B">
            <w:pPr>
              <w:ind w:left="139"/>
              <w:rPr>
                <w:sz w:val="20"/>
                <w:szCs w:val="20"/>
              </w:rPr>
            </w:pPr>
            <w:r w:rsidRPr="007E5359">
              <w:rPr>
                <w:sz w:val="20"/>
                <w:szCs w:val="20"/>
              </w:rPr>
              <w:t>Charbray</w:t>
            </w:r>
          </w:p>
        </w:tc>
        <w:tc>
          <w:tcPr>
            <w:tcW w:w="2444" w:type="dxa"/>
          </w:tcPr>
          <w:p w14:paraId="29282335" w14:textId="77777777" w:rsidR="0099721B" w:rsidRPr="007E5359" w:rsidRDefault="0099721B" w:rsidP="0099721B">
            <w:pPr>
              <w:ind w:left="103"/>
              <w:rPr>
                <w:sz w:val="20"/>
                <w:szCs w:val="20"/>
              </w:rPr>
            </w:pPr>
            <w:r w:rsidRPr="007E5359">
              <w:rPr>
                <w:sz w:val="20"/>
                <w:szCs w:val="20"/>
              </w:rPr>
              <w:t>Chiangus</w:t>
            </w:r>
          </w:p>
        </w:tc>
        <w:tc>
          <w:tcPr>
            <w:tcW w:w="2444" w:type="dxa"/>
          </w:tcPr>
          <w:p w14:paraId="03DB6DB7" w14:textId="77777777" w:rsidR="0099721B" w:rsidRPr="007E5359" w:rsidRDefault="0099721B" w:rsidP="00665929">
            <w:pPr>
              <w:rPr>
                <w:sz w:val="20"/>
                <w:szCs w:val="20"/>
              </w:rPr>
            </w:pPr>
          </w:p>
        </w:tc>
      </w:tr>
      <w:tr w:rsidR="0099721B" w:rsidRPr="007E5359" w14:paraId="56621293" w14:textId="77777777" w:rsidTr="0099721B">
        <w:trPr>
          <w:trHeight w:val="244"/>
        </w:trPr>
        <w:tc>
          <w:tcPr>
            <w:tcW w:w="2444" w:type="dxa"/>
          </w:tcPr>
          <w:p w14:paraId="4950E775" w14:textId="77777777" w:rsidR="0099721B" w:rsidRPr="007E5359" w:rsidRDefault="0099721B" w:rsidP="0099721B">
            <w:pPr>
              <w:ind w:left="175"/>
              <w:rPr>
                <w:sz w:val="20"/>
                <w:szCs w:val="20"/>
              </w:rPr>
            </w:pPr>
            <w:r w:rsidRPr="007E5359">
              <w:rPr>
                <w:sz w:val="20"/>
                <w:szCs w:val="20"/>
              </w:rPr>
              <w:t>Highland</w:t>
            </w:r>
          </w:p>
        </w:tc>
        <w:tc>
          <w:tcPr>
            <w:tcW w:w="2444" w:type="dxa"/>
          </w:tcPr>
          <w:p w14:paraId="3FCC4EEB" w14:textId="77777777" w:rsidR="0099721B" w:rsidRPr="007E5359" w:rsidRDefault="0099721B" w:rsidP="0099721B">
            <w:pPr>
              <w:ind w:left="139"/>
              <w:rPr>
                <w:sz w:val="20"/>
                <w:szCs w:val="20"/>
              </w:rPr>
            </w:pPr>
            <w:r w:rsidRPr="007E5359">
              <w:rPr>
                <w:sz w:val="20"/>
                <w:szCs w:val="20"/>
              </w:rPr>
              <w:t>Droughtmaster</w:t>
            </w:r>
          </w:p>
        </w:tc>
        <w:tc>
          <w:tcPr>
            <w:tcW w:w="2444" w:type="dxa"/>
          </w:tcPr>
          <w:p w14:paraId="1BFC57ED" w14:textId="77777777" w:rsidR="0099721B" w:rsidRPr="007E5359" w:rsidRDefault="0099721B" w:rsidP="0099721B">
            <w:pPr>
              <w:ind w:left="103"/>
              <w:rPr>
                <w:sz w:val="20"/>
                <w:szCs w:val="20"/>
              </w:rPr>
            </w:pPr>
            <w:r w:rsidRPr="007E5359">
              <w:rPr>
                <w:sz w:val="20"/>
                <w:szCs w:val="20"/>
              </w:rPr>
              <w:t>Chianina</w:t>
            </w:r>
          </w:p>
        </w:tc>
        <w:tc>
          <w:tcPr>
            <w:tcW w:w="2444" w:type="dxa"/>
          </w:tcPr>
          <w:p w14:paraId="3AC5EEAC" w14:textId="77777777" w:rsidR="0099721B" w:rsidRPr="007E5359" w:rsidRDefault="0099721B" w:rsidP="00665929">
            <w:pPr>
              <w:rPr>
                <w:sz w:val="20"/>
                <w:szCs w:val="20"/>
              </w:rPr>
            </w:pPr>
          </w:p>
        </w:tc>
      </w:tr>
      <w:tr w:rsidR="0099721B" w:rsidRPr="007E5359" w14:paraId="7A008285" w14:textId="77777777" w:rsidTr="0099721B">
        <w:trPr>
          <w:trHeight w:val="245"/>
        </w:trPr>
        <w:tc>
          <w:tcPr>
            <w:tcW w:w="2444" w:type="dxa"/>
          </w:tcPr>
          <w:p w14:paraId="0B6F864B" w14:textId="77777777" w:rsidR="0099721B" w:rsidRPr="007E5359" w:rsidRDefault="0099721B" w:rsidP="0099721B">
            <w:pPr>
              <w:ind w:left="175"/>
              <w:rPr>
                <w:sz w:val="20"/>
                <w:szCs w:val="20"/>
              </w:rPr>
            </w:pPr>
            <w:r w:rsidRPr="007E5359">
              <w:rPr>
                <w:sz w:val="20"/>
                <w:szCs w:val="20"/>
              </w:rPr>
              <w:t>Lincoln Red</w:t>
            </w:r>
          </w:p>
        </w:tc>
        <w:tc>
          <w:tcPr>
            <w:tcW w:w="2444" w:type="dxa"/>
          </w:tcPr>
          <w:p w14:paraId="507FAC82" w14:textId="77777777" w:rsidR="0099721B" w:rsidRPr="007E5359" w:rsidRDefault="0099721B" w:rsidP="0099721B">
            <w:pPr>
              <w:ind w:left="139"/>
              <w:rPr>
                <w:sz w:val="20"/>
                <w:szCs w:val="20"/>
              </w:rPr>
            </w:pPr>
            <w:r w:rsidRPr="007E5359">
              <w:rPr>
                <w:sz w:val="20"/>
                <w:szCs w:val="20"/>
              </w:rPr>
              <w:t>Greyman</w:t>
            </w:r>
          </w:p>
        </w:tc>
        <w:tc>
          <w:tcPr>
            <w:tcW w:w="2444" w:type="dxa"/>
          </w:tcPr>
          <w:p w14:paraId="4D09D915" w14:textId="77777777" w:rsidR="0099721B" w:rsidRPr="007E5359" w:rsidRDefault="0099721B" w:rsidP="0099721B">
            <w:pPr>
              <w:ind w:left="103"/>
              <w:rPr>
                <w:sz w:val="20"/>
                <w:szCs w:val="20"/>
              </w:rPr>
            </w:pPr>
            <w:r w:rsidRPr="007E5359">
              <w:rPr>
                <w:sz w:val="20"/>
                <w:szCs w:val="20"/>
              </w:rPr>
              <w:t>Gelbvieh</w:t>
            </w:r>
          </w:p>
        </w:tc>
        <w:tc>
          <w:tcPr>
            <w:tcW w:w="2444" w:type="dxa"/>
          </w:tcPr>
          <w:p w14:paraId="0DD9DD03" w14:textId="77777777" w:rsidR="0099721B" w:rsidRPr="007E5359" w:rsidRDefault="0099721B" w:rsidP="00665929">
            <w:pPr>
              <w:rPr>
                <w:sz w:val="20"/>
                <w:szCs w:val="20"/>
              </w:rPr>
            </w:pPr>
          </w:p>
        </w:tc>
      </w:tr>
      <w:tr w:rsidR="0099721B" w:rsidRPr="007E5359" w14:paraId="595551CE" w14:textId="77777777" w:rsidTr="0099721B">
        <w:trPr>
          <w:trHeight w:val="244"/>
        </w:trPr>
        <w:tc>
          <w:tcPr>
            <w:tcW w:w="2444" w:type="dxa"/>
          </w:tcPr>
          <w:p w14:paraId="009C1EA2" w14:textId="77777777" w:rsidR="0099721B" w:rsidRPr="007E5359" w:rsidRDefault="0099721B" w:rsidP="0099721B">
            <w:pPr>
              <w:ind w:left="175"/>
              <w:rPr>
                <w:sz w:val="20"/>
                <w:szCs w:val="20"/>
              </w:rPr>
            </w:pPr>
            <w:r w:rsidRPr="007E5359">
              <w:rPr>
                <w:sz w:val="20"/>
                <w:szCs w:val="20"/>
              </w:rPr>
              <w:t>Murray Grey</w:t>
            </w:r>
          </w:p>
        </w:tc>
        <w:tc>
          <w:tcPr>
            <w:tcW w:w="2444" w:type="dxa"/>
          </w:tcPr>
          <w:p w14:paraId="004FD923" w14:textId="77777777" w:rsidR="0099721B" w:rsidRPr="007E5359" w:rsidRDefault="0099721B" w:rsidP="0099721B">
            <w:pPr>
              <w:ind w:left="139"/>
              <w:rPr>
                <w:sz w:val="20"/>
                <w:szCs w:val="20"/>
              </w:rPr>
            </w:pPr>
            <w:r w:rsidRPr="007E5359">
              <w:rPr>
                <w:sz w:val="20"/>
                <w:szCs w:val="20"/>
              </w:rPr>
              <w:t>Santa Gertrudis</w:t>
            </w:r>
          </w:p>
        </w:tc>
        <w:tc>
          <w:tcPr>
            <w:tcW w:w="2444" w:type="dxa"/>
          </w:tcPr>
          <w:p w14:paraId="1249D49B" w14:textId="77777777" w:rsidR="0099721B" w:rsidRPr="007E5359" w:rsidRDefault="0099721B" w:rsidP="0099721B">
            <w:pPr>
              <w:ind w:left="103"/>
              <w:rPr>
                <w:sz w:val="20"/>
                <w:szCs w:val="20"/>
              </w:rPr>
            </w:pPr>
            <w:r w:rsidRPr="007E5359">
              <w:rPr>
                <w:sz w:val="20"/>
                <w:szCs w:val="20"/>
              </w:rPr>
              <w:t>Limousin</w:t>
            </w:r>
          </w:p>
        </w:tc>
        <w:tc>
          <w:tcPr>
            <w:tcW w:w="2444" w:type="dxa"/>
          </w:tcPr>
          <w:p w14:paraId="356E08D3" w14:textId="77777777" w:rsidR="0099721B" w:rsidRPr="007E5359" w:rsidRDefault="0099721B" w:rsidP="00665929">
            <w:pPr>
              <w:rPr>
                <w:sz w:val="20"/>
                <w:szCs w:val="20"/>
              </w:rPr>
            </w:pPr>
          </w:p>
        </w:tc>
      </w:tr>
      <w:tr w:rsidR="0099721B" w:rsidRPr="007E5359" w14:paraId="699B97FD" w14:textId="77777777" w:rsidTr="0099721B">
        <w:trPr>
          <w:trHeight w:val="244"/>
        </w:trPr>
        <w:tc>
          <w:tcPr>
            <w:tcW w:w="2444" w:type="dxa"/>
          </w:tcPr>
          <w:p w14:paraId="39302CCB" w14:textId="77777777" w:rsidR="0099721B" w:rsidRPr="007E5359" w:rsidRDefault="0099721B" w:rsidP="0099721B">
            <w:pPr>
              <w:ind w:left="175"/>
              <w:rPr>
                <w:sz w:val="20"/>
                <w:szCs w:val="20"/>
              </w:rPr>
            </w:pPr>
            <w:r w:rsidRPr="007E5359">
              <w:rPr>
                <w:sz w:val="20"/>
                <w:szCs w:val="20"/>
              </w:rPr>
              <w:t>Poll Hereford</w:t>
            </w:r>
          </w:p>
        </w:tc>
        <w:tc>
          <w:tcPr>
            <w:tcW w:w="2444" w:type="dxa"/>
          </w:tcPr>
          <w:p w14:paraId="0833433D" w14:textId="77777777" w:rsidR="0099721B" w:rsidRPr="007E5359" w:rsidRDefault="0099721B" w:rsidP="0099721B">
            <w:pPr>
              <w:ind w:left="139"/>
              <w:rPr>
                <w:sz w:val="20"/>
                <w:szCs w:val="20"/>
              </w:rPr>
            </w:pPr>
            <w:r w:rsidRPr="007E5359">
              <w:rPr>
                <w:sz w:val="20"/>
                <w:szCs w:val="20"/>
              </w:rPr>
              <w:t>Senepol</w:t>
            </w:r>
          </w:p>
        </w:tc>
        <w:tc>
          <w:tcPr>
            <w:tcW w:w="2444" w:type="dxa"/>
          </w:tcPr>
          <w:p w14:paraId="31A72652" w14:textId="77777777" w:rsidR="0099721B" w:rsidRPr="007E5359" w:rsidRDefault="0099721B" w:rsidP="0099721B">
            <w:pPr>
              <w:ind w:left="103"/>
              <w:rPr>
                <w:sz w:val="20"/>
                <w:szCs w:val="20"/>
              </w:rPr>
            </w:pPr>
            <w:r w:rsidRPr="007E5359">
              <w:rPr>
                <w:sz w:val="20"/>
                <w:szCs w:val="20"/>
              </w:rPr>
              <w:t>Maine-anjou</w:t>
            </w:r>
          </w:p>
        </w:tc>
        <w:tc>
          <w:tcPr>
            <w:tcW w:w="2444" w:type="dxa"/>
          </w:tcPr>
          <w:p w14:paraId="7475E33D" w14:textId="77777777" w:rsidR="0099721B" w:rsidRPr="007E5359" w:rsidRDefault="0099721B" w:rsidP="00665929">
            <w:pPr>
              <w:rPr>
                <w:sz w:val="20"/>
                <w:szCs w:val="20"/>
              </w:rPr>
            </w:pPr>
          </w:p>
        </w:tc>
      </w:tr>
      <w:tr w:rsidR="0099721B" w:rsidRPr="007E5359" w14:paraId="7203E1EB" w14:textId="77777777" w:rsidTr="0099721B">
        <w:trPr>
          <w:trHeight w:val="244"/>
        </w:trPr>
        <w:tc>
          <w:tcPr>
            <w:tcW w:w="2444" w:type="dxa"/>
          </w:tcPr>
          <w:p w14:paraId="1122B66E" w14:textId="77777777" w:rsidR="0099721B" w:rsidRPr="007E5359" w:rsidRDefault="0099721B" w:rsidP="0099721B">
            <w:pPr>
              <w:ind w:left="175"/>
              <w:rPr>
                <w:sz w:val="20"/>
                <w:szCs w:val="20"/>
              </w:rPr>
            </w:pPr>
            <w:r w:rsidRPr="007E5359">
              <w:rPr>
                <w:sz w:val="20"/>
                <w:szCs w:val="20"/>
              </w:rPr>
              <w:t>Red Angus</w:t>
            </w:r>
          </w:p>
        </w:tc>
        <w:tc>
          <w:tcPr>
            <w:tcW w:w="2444" w:type="dxa"/>
          </w:tcPr>
          <w:p w14:paraId="7BBD548D" w14:textId="77777777" w:rsidR="0099721B" w:rsidRPr="007E5359" w:rsidRDefault="0099721B" w:rsidP="0099721B">
            <w:pPr>
              <w:ind w:left="139"/>
              <w:rPr>
                <w:sz w:val="20"/>
                <w:szCs w:val="20"/>
              </w:rPr>
            </w:pPr>
            <w:r w:rsidRPr="007E5359">
              <w:rPr>
                <w:sz w:val="20"/>
                <w:szCs w:val="20"/>
              </w:rPr>
              <w:t>Simbrah</w:t>
            </w:r>
          </w:p>
        </w:tc>
        <w:tc>
          <w:tcPr>
            <w:tcW w:w="2444" w:type="dxa"/>
          </w:tcPr>
          <w:p w14:paraId="2961A713" w14:textId="77777777" w:rsidR="0099721B" w:rsidRPr="007E5359" w:rsidRDefault="0099721B" w:rsidP="0099721B">
            <w:pPr>
              <w:ind w:left="103"/>
              <w:rPr>
                <w:sz w:val="20"/>
                <w:szCs w:val="20"/>
              </w:rPr>
            </w:pPr>
            <w:r w:rsidRPr="007E5359">
              <w:rPr>
                <w:sz w:val="20"/>
                <w:szCs w:val="20"/>
              </w:rPr>
              <w:t>Mandalong Special</w:t>
            </w:r>
          </w:p>
        </w:tc>
        <w:tc>
          <w:tcPr>
            <w:tcW w:w="2444" w:type="dxa"/>
          </w:tcPr>
          <w:p w14:paraId="22535580" w14:textId="77777777" w:rsidR="0099721B" w:rsidRPr="007E5359" w:rsidRDefault="0099721B" w:rsidP="00665929">
            <w:pPr>
              <w:rPr>
                <w:sz w:val="20"/>
                <w:szCs w:val="20"/>
              </w:rPr>
            </w:pPr>
          </w:p>
        </w:tc>
      </w:tr>
      <w:tr w:rsidR="0099721B" w:rsidRPr="007E5359" w14:paraId="7E394F02" w14:textId="77777777" w:rsidTr="0099721B">
        <w:trPr>
          <w:trHeight w:val="244"/>
        </w:trPr>
        <w:tc>
          <w:tcPr>
            <w:tcW w:w="2444" w:type="dxa"/>
          </w:tcPr>
          <w:p w14:paraId="19FEED15" w14:textId="77777777" w:rsidR="0099721B" w:rsidRPr="007E5359" w:rsidRDefault="0099721B" w:rsidP="0099721B">
            <w:pPr>
              <w:ind w:left="175"/>
              <w:rPr>
                <w:sz w:val="20"/>
                <w:szCs w:val="20"/>
              </w:rPr>
            </w:pPr>
            <w:r w:rsidRPr="007E5359">
              <w:rPr>
                <w:sz w:val="20"/>
                <w:szCs w:val="20"/>
              </w:rPr>
              <w:t>Red Poll</w:t>
            </w:r>
          </w:p>
        </w:tc>
        <w:tc>
          <w:tcPr>
            <w:tcW w:w="2444" w:type="dxa"/>
          </w:tcPr>
          <w:p w14:paraId="63DA0A14" w14:textId="77777777" w:rsidR="0099721B" w:rsidRPr="007E5359" w:rsidRDefault="0099721B" w:rsidP="0099721B">
            <w:pPr>
              <w:ind w:left="139"/>
              <w:rPr>
                <w:sz w:val="20"/>
                <w:szCs w:val="20"/>
              </w:rPr>
            </w:pPr>
          </w:p>
        </w:tc>
        <w:tc>
          <w:tcPr>
            <w:tcW w:w="2444" w:type="dxa"/>
          </w:tcPr>
          <w:p w14:paraId="3EC19E19" w14:textId="77777777" w:rsidR="0099721B" w:rsidRPr="007E5359" w:rsidRDefault="0099721B" w:rsidP="0099721B">
            <w:pPr>
              <w:ind w:left="103"/>
              <w:rPr>
                <w:sz w:val="20"/>
                <w:szCs w:val="20"/>
              </w:rPr>
            </w:pPr>
            <w:r w:rsidRPr="007E5359">
              <w:rPr>
                <w:sz w:val="20"/>
                <w:szCs w:val="20"/>
              </w:rPr>
              <w:t>Piedmontese</w:t>
            </w:r>
          </w:p>
        </w:tc>
        <w:tc>
          <w:tcPr>
            <w:tcW w:w="2444" w:type="dxa"/>
          </w:tcPr>
          <w:p w14:paraId="24DAF016" w14:textId="77777777" w:rsidR="0099721B" w:rsidRPr="007E5359" w:rsidRDefault="0099721B" w:rsidP="00665929">
            <w:pPr>
              <w:rPr>
                <w:sz w:val="20"/>
                <w:szCs w:val="20"/>
              </w:rPr>
            </w:pPr>
          </w:p>
        </w:tc>
      </w:tr>
      <w:tr w:rsidR="0099721B" w:rsidRPr="007E5359" w14:paraId="7477C8CD" w14:textId="77777777" w:rsidTr="0099721B">
        <w:trPr>
          <w:trHeight w:val="244"/>
        </w:trPr>
        <w:tc>
          <w:tcPr>
            <w:tcW w:w="2444" w:type="dxa"/>
          </w:tcPr>
          <w:p w14:paraId="779909D1" w14:textId="77777777" w:rsidR="0099721B" w:rsidRPr="007E5359" w:rsidRDefault="0099721B" w:rsidP="0099721B">
            <w:pPr>
              <w:ind w:left="175"/>
              <w:rPr>
                <w:sz w:val="20"/>
                <w:szCs w:val="20"/>
              </w:rPr>
            </w:pPr>
            <w:r w:rsidRPr="007E5359">
              <w:rPr>
                <w:sz w:val="20"/>
                <w:szCs w:val="20"/>
              </w:rPr>
              <w:t>Shorthorn</w:t>
            </w:r>
          </w:p>
        </w:tc>
        <w:tc>
          <w:tcPr>
            <w:tcW w:w="2444" w:type="dxa"/>
          </w:tcPr>
          <w:p w14:paraId="451A8E23" w14:textId="77777777" w:rsidR="0099721B" w:rsidRPr="007E5359" w:rsidRDefault="0099721B" w:rsidP="0099721B">
            <w:pPr>
              <w:ind w:left="139"/>
              <w:rPr>
                <w:sz w:val="20"/>
                <w:szCs w:val="20"/>
              </w:rPr>
            </w:pPr>
          </w:p>
        </w:tc>
        <w:tc>
          <w:tcPr>
            <w:tcW w:w="2444" w:type="dxa"/>
          </w:tcPr>
          <w:p w14:paraId="26CBAE42" w14:textId="77777777" w:rsidR="0099721B" w:rsidRPr="007E5359" w:rsidRDefault="0099721B" w:rsidP="0099721B">
            <w:pPr>
              <w:ind w:left="103"/>
              <w:rPr>
                <w:sz w:val="20"/>
                <w:szCs w:val="20"/>
              </w:rPr>
            </w:pPr>
            <w:r w:rsidRPr="007E5359">
              <w:rPr>
                <w:sz w:val="20"/>
                <w:szCs w:val="20"/>
              </w:rPr>
              <w:t>Pinzgauer</w:t>
            </w:r>
          </w:p>
        </w:tc>
        <w:tc>
          <w:tcPr>
            <w:tcW w:w="2444" w:type="dxa"/>
          </w:tcPr>
          <w:p w14:paraId="6EE8CFC6" w14:textId="77777777" w:rsidR="0099721B" w:rsidRPr="007E5359" w:rsidRDefault="0099721B" w:rsidP="00665929">
            <w:pPr>
              <w:rPr>
                <w:sz w:val="20"/>
                <w:szCs w:val="20"/>
              </w:rPr>
            </w:pPr>
          </w:p>
        </w:tc>
      </w:tr>
      <w:tr w:rsidR="0099721B" w:rsidRPr="007E5359" w14:paraId="4631C4EF" w14:textId="77777777" w:rsidTr="0099721B">
        <w:trPr>
          <w:trHeight w:val="244"/>
        </w:trPr>
        <w:tc>
          <w:tcPr>
            <w:tcW w:w="2444" w:type="dxa"/>
          </w:tcPr>
          <w:p w14:paraId="325F53A3" w14:textId="77777777" w:rsidR="0099721B" w:rsidRPr="007E5359" w:rsidRDefault="0099721B" w:rsidP="0099721B">
            <w:pPr>
              <w:ind w:left="175"/>
              <w:rPr>
                <w:sz w:val="20"/>
                <w:szCs w:val="20"/>
              </w:rPr>
            </w:pPr>
            <w:r w:rsidRPr="007E5359">
              <w:rPr>
                <w:sz w:val="20"/>
                <w:szCs w:val="20"/>
              </w:rPr>
              <w:t>South Devon</w:t>
            </w:r>
          </w:p>
        </w:tc>
        <w:tc>
          <w:tcPr>
            <w:tcW w:w="2444" w:type="dxa"/>
          </w:tcPr>
          <w:p w14:paraId="0E18751A" w14:textId="77777777" w:rsidR="0099721B" w:rsidRPr="007E5359" w:rsidRDefault="0099721B" w:rsidP="0099721B">
            <w:pPr>
              <w:ind w:left="139"/>
              <w:rPr>
                <w:sz w:val="20"/>
                <w:szCs w:val="20"/>
              </w:rPr>
            </w:pPr>
          </w:p>
        </w:tc>
        <w:tc>
          <w:tcPr>
            <w:tcW w:w="2444" w:type="dxa"/>
          </w:tcPr>
          <w:p w14:paraId="5B51149A" w14:textId="77777777" w:rsidR="0099721B" w:rsidRPr="007E5359" w:rsidRDefault="0099721B" w:rsidP="0099721B">
            <w:pPr>
              <w:ind w:left="103"/>
              <w:rPr>
                <w:sz w:val="20"/>
                <w:szCs w:val="20"/>
              </w:rPr>
            </w:pPr>
            <w:r w:rsidRPr="007E5359">
              <w:rPr>
                <w:sz w:val="20"/>
                <w:szCs w:val="20"/>
              </w:rPr>
              <w:t>Romagnola</w:t>
            </w:r>
          </w:p>
        </w:tc>
        <w:tc>
          <w:tcPr>
            <w:tcW w:w="2444" w:type="dxa"/>
          </w:tcPr>
          <w:p w14:paraId="50902D96" w14:textId="77777777" w:rsidR="0099721B" w:rsidRPr="007E5359" w:rsidRDefault="0099721B" w:rsidP="00665929">
            <w:pPr>
              <w:rPr>
                <w:sz w:val="20"/>
                <w:szCs w:val="20"/>
              </w:rPr>
            </w:pPr>
          </w:p>
        </w:tc>
      </w:tr>
      <w:tr w:rsidR="0099721B" w:rsidRPr="007E5359" w14:paraId="4F3E2C60" w14:textId="77777777" w:rsidTr="0099721B">
        <w:trPr>
          <w:trHeight w:val="244"/>
        </w:trPr>
        <w:tc>
          <w:tcPr>
            <w:tcW w:w="2444" w:type="dxa"/>
          </w:tcPr>
          <w:p w14:paraId="7E5CDECF" w14:textId="77777777" w:rsidR="0099721B" w:rsidRPr="007E5359" w:rsidRDefault="0099721B" w:rsidP="0099721B">
            <w:pPr>
              <w:ind w:left="175"/>
              <w:rPr>
                <w:sz w:val="20"/>
                <w:szCs w:val="20"/>
              </w:rPr>
            </w:pPr>
            <w:r w:rsidRPr="007E5359">
              <w:rPr>
                <w:sz w:val="20"/>
                <w:szCs w:val="20"/>
              </w:rPr>
              <w:t>Speckle Park</w:t>
            </w:r>
          </w:p>
        </w:tc>
        <w:tc>
          <w:tcPr>
            <w:tcW w:w="2444" w:type="dxa"/>
          </w:tcPr>
          <w:p w14:paraId="4BDCB12C" w14:textId="77777777" w:rsidR="0099721B" w:rsidRPr="007E5359" w:rsidRDefault="0099721B" w:rsidP="0099721B">
            <w:pPr>
              <w:ind w:left="139"/>
              <w:rPr>
                <w:sz w:val="20"/>
                <w:szCs w:val="20"/>
              </w:rPr>
            </w:pPr>
          </w:p>
        </w:tc>
        <w:tc>
          <w:tcPr>
            <w:tcW w:w="2444" w:type="dxa"/>
          </w:tcPr>
          <w:p w14:paraId="6C85B621" w14:textId="77777777" w:rsidR="0099721B" w:rsidRPr="007E5359" w:rsidRDefault="0099721B" w:rsidP="0099721B">
            <w:pPr>
              <w:ind w:left="103"/>
              <w:rPr>
                <w:sz w:val="20"/>
                <w:szCs w:val="20"/>
              </w:rPr>
            </w:pPr>
            <w:r w:rsidRPr="007E5359">
              <w:rPr>
                <w:sz w:val="20"/>
                <w:szCs w:val="20"/>
              </w:rPr>
              <w:t>Salers</w:t>
            </w:r>
          </w:p>
        </w:tc>
        <w:tc>
          <w:tcPr>
            <w:tcW w:w="2444" w:type="dxa"/>
          </w:tcPr>
          <w:p w14:paraId="60A90553" w14:textId="77777777" w:rsidR="0099721B" w:rsidRPr="007E5359" w:rsidRDefault="0099721B" w:rsidP="00665929">
            <w:pPr>
              <w:rPr>
                <w:sz w:val="20"/>
                <w:szCs w:val="20"/>
              </w:rPr>
            </w:pPr>
          </w:p>
        </w:tc>
      </w:tr>
      <w:tr w:rsidR="0099721B" w:rsidRPr="007E5359" w14:paraId="48FE1C72" w14:textId="77777777" w:rsidTr="0099721B">
        <w:trPr>
          <w:trHeight w:val="245"/>
        </w:trPr>
        <w:tc>
          <w:tcPr>
            <w:tcW w:w="2444" w:type="dxa"/>
          </w:tcPr>
          <w:p w14:paraId="1F3935F2" w14:textId="77777777" w:rsidR="0099721B" w:rsidRPr="007E5359" w:rsidRDefault="0099721B" w:rsidP="0099721B">
            <w:pPr>
              <w:ind w:left="175"/>
              <w:rPr>
                <w:sz w:val="20"/>
                <w:szCs w:val="20"/>
              </w:rPr>
            </w:pPr>
            <w:r w:rsidRPr="007E5359">
              <w:rPr>
                <w:sz w:val="20"/>
                <w:szCs w:val="20"/>
              </w:rPr>
              <w:t>Square Meater</w:t>
            </w:r>
          </w:p>
        </w:tc>
        <w:tc>
          <w:tcPr>
            <w:tcW w:w="2444" w:type="dxa"/>
          </w:tcPr>
          <w:p w14:paraId="70D73AEF" w14:textId="77777777" w:rsidR="0099721B" w:rsidRPr="007E5359" w:rsidRDefault="0099721B" w:rsidP="0099721B">
            <w:pPr>
              <w:ind w:left="139"/>
              <w:rPr>
                <w:sz w:val="20"/>
                <w:szCs w:val="20"/>
              </w:rPr>
            </w:pPr>
          </w:p>
        </w:tc>
        <w:tc>
          <w:tcPr>
            <w:tcW w:w="2444" w:type="dxa"/>
          </w:tcPr>
          <w:p w14:paraId="0BFCE19B" w14:textId="77777777" w:rsidR="0099721B" w:rsidRPr="007E5359" w:rsidRDefault="0099721B" w:rsidP="0099721B">
            <w:pPr>
              <w:ind w:left="103"/>
              <w:rPr>
                <w:sz w:val="20"/>
                <w:szCs w:val="20"/>
              </w:rPr>
            </w:pPr>
            <w:r w:rsidRPr="007E5359">
              <w:rPr>
                <w:sz w:val="20"/>
                <w:szCs w:val="20"/>
              </w:rPr>
              <w:t>Simmental</w:t>
            </w:r>
          </w:p>
        </w:tc>
        <w:tc>
          <w:tcPr>
            <w:tcW w:w="2444" w:type="dxa"/>
          </w:tcPr>
          <w:p w14:paraId="7F67B7AB" w14:textId="77777777" w:rsidR="0099721B" w:rsidRPr="007E5359" w:rsidRDefault="0099721B" w:rsidP="00665929">
            <w:pPr>
              <w:rPr>
                <w:sz w:val="20"/>
                <w:szCs w:val="20"/>
              </w:rPr>
            </w:pPr>
          </w:p>
        </w:tc>
      </w:tr>
    </w:tbl>
    <w:p w14:paraId="7F53819C" w14:textId="77777777" w:rsidR="000F6AD5" w:rsidRDefault="000F6AD5">
      <w:pPr>
        <w:rPr>
          <w:b/>
          <w:sz w:val="20"/>
          <w:szCs w:val="20"/>
        </w:rPr>
      </w:pPr>
    </w:p>
    <w:p w14:paraId="287533B8" w14:textId="307024D1" w:rsidR="000F6AD5" w:rsidRDefault="00230949" w:rsidP="00230949">
      <w:pPr>
        <w:jc w:val="center"/>
        <w:rPr>
          <w:b/>
          <w:sz w:val="20"/>
          <w:szCs w:val="20"/>
        </w:rPr>
      </w:pPr>
      <w:r w:rsidRPr="00B86BE5">
        <w:rPr>
          <w:noProof/>
          <w:lang w:eastAsia="zh-TW"/>
        </w:rPr>
        <w:drawing>
          <wp:inline distT="0" distB="0" distL="0" distR="0" wp14:anchorId="61F45334" wp14:editId="00403318">
            <wp:extent cx="5010150" cy="1339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50120" cy="1349759"/>
                    </a:xfrm>
                    <a:prstGeom prst="rect">
                      <a:avLst/>
                    </a:prstGeom>
                  </pic:spPr>
                </pic:pic>
              </a:graphicData>
            </a:graphic>
          </wp:inline>
        </w:drawing>
      </w:r>
    </w:p>
    <w:p w14:paraId="59413426" w14:textId="357A87EC" w:rsidR="00230949" w:rsidRPr="000F6AD5" w:rsidRDefault="00230949" w:rsidP="00230949">
      <w:pPr>
        <w:jc w:val="center"/>
        <w:rPr>
          <w:b/>
          <w:sz w:val="20"/>
          <w:szCs w:val="20"/>
        </w:rPr>
      </w:pPr>
      <w:r>
        <w:rPr>
          <w:rFonts w:cstheme="minorHAnsi"/>
          <w:sz w:val="28"/>
          <w:szCs w:val="28"/>
        </w:rPr>
        <w:t>Cec Fox- 0418 721 100 Ben Fox – 0418 107 788</w:t>
      </w:r>
    </w:p>
    <w:p w14:paraId="1B33D3E2" w14:textId="3D1D812C" w:rsidR="00321569" w:rsidRPr="00321569" w:rsidRDefault="007418C8" w:rsidP="000F6AD5">
      <w:pPr>
        <w:jc w:val="center"/>
        <w:rPr>
          <w:sz w:val="48"/>
          <w:szCs w:val="48"/>
        </w:rPr>
      </w:pPr>
      <w:r>
        <w:rPr>
          <w:b/>
          <w:sz w:val="48"/>
          <w:szCs w:val="48"/>
        </w:rPr>
        <w:br w:type="page"/>
      </w:r>
      <w:r w:rsidR="00321569" w:rsidRPr="00321569">
        <w:rPr>
          <w:sz w:val="48"/>
          <w:szCs w:val="48"/>
        </w:rPr>
        <w:lastRenderedPageBreak/>
        <w:t>RULES</w:t>
      </w:r>
    </w:p>
    <w:p w14:paraId="6F36A101" w14:textId="77777777" w:rsidR="00321569" w:rsidRPr="00102164" w:rsidRDefault="00321569" w:rsidP="00321569">
      <w:pPr>
        <w:pStyle w:val="NoSpacing"/>
        <w:jc w:val="center"/>
      </w:pPr>
      <w:r w:rsidRPr="00102164">
        <w:t>(Special Stud Beef, Prime Cattle Regulations at end of schedule also apply)</w:t>
      </w:r>
    </w:p>
    <w:p w14:paraId="27F2C790" w14:textId="77777777" w:rsidR="00321569" w:rsidRPr="00102164" w:rsidRDefault="00321569" w:rsidP="00321569">
      <w:pPr>
        <w:pStyle w:val="NoSpacing"/>
      </w:pPr>
    </w:p>
    <w:p w14:paraId="27DEAA18" w14:textId="77777777" w:rsidR="00321569" w:rsidRPr="00102164" w:rsidRDefault="00321569" w:rsidP="00321569">
      <w:pPr>
        <w:pStyle w:val="NoSpacing"/>
      </w:pPr>
      <w:r w:rsidRPr="00102164">
        <w:t>1.</w:t>
      </w:r>
      <w:r w:rsidRPr="00102164">
        <w:tab/>
        <w:t>All cattle are eligible except those from restricted or quarantined herds</w:t>
      </w:r>
    </w:p>
    <w:p w14:paraId="243018D6" w14:textId="308825AB" w:rsidR="00321569" w:rsidRPr="00102164" w:rsidRDefault="00321569" w:rsidP="00187D13">
      <w:pPr>
        <w:pStyle w:val="NoSpacing"/>
        <w:ind w:left="720" w:hanging="720"/>
        <w:jc w:val="both"/>
      </w:pPr>
      <w:r w:rsidRPr="00102164">
        <w:t>2.</w:t>
      </w:r>
      <w:r w:rsidRPr="00102164">
        <w:tab/>
        <w:t>All cattle must comply with current NLIS regulations. Pittsworth Show Society Inc will read NLIS devices</w:t>
      </w:r>
      <w:r w:rsidR="00187D13">
        <w:t xml:space="preserve"> </w:t>
      </w:r>
      <w:r w:rsidRPr="00102164">
        <w:t xml:space="preserve">on Saturday </w:t>
      </w:r>
      <w:r w:rsidR="00483B1F">
        <w:t>6</w:t>
      </w:r>
      <w:r w:rsidRPr="00102164">
        <w:t>th March 202</w:t>
      </w:r>
      <w:r w:rsidR="00483B1F">
        <w:t>1</w:t>
      </w:r>
      <w:r w:rsidRPr="00102164">
        <w:t xml:space="preserve">, at a time to be advised. Pittsworth Showgrounds PIC is: QEPW0235.  An Owner waybill must accompany cattle.  </w:t>
      </w:r>
    </w:p>
    <w:p w14:paraId="64359378" w14:textId="64F36C95" w:rsidR="00321569" w:rsidRPr="00102164" w:rsidRDefault="00321569" w:rsidP="00187D13">
      <w:pPr>
        <w:pStyle w:val="NoSpacing"/>
        <w:jc w:val="both"/>
      </w:pPr>
      <w:r w:rsidRPr="00102164">
        <w:t>3.</w:t>
      </w:r>
      <w:r w:rsidRPr="00102164">
        <w:tab/>
        <w:t>The age of all cattle shall be actual age as at 1st March 202</w:t>
      </w:r>
      <w:r w:rsidR="00483B1F">
        <w:t>1</w:t>
      </w:r>
      <w:r w:rsidRPr="00102164">
        <w:t>.</w:t>
      </w:r>
    </w:p>
    <w:p w14:paraId="7667589A" w14:textId="77777777" w:rsidR="00321569" w:rsidRPr="00102164" w:rsidRDefault="00321569" w:rsidP="00187D13">
      <w:pPr>
        <w:pStyle w:val="NoSpacing"/>
        <w:ind w:left="720" w:hanging="720"/>
        <w:jc w:val="both"/>
      </w:pPr>
      <w:r w:rsidRPr="00102164">
        <w:t>4.</w:t>
      </w:r>
      <w:r w:rsidRPr="00102164">
        <w:tab/>
        <w:t xml:space="preserve">All animals MUST be registered in a herd or calf register of the respective Breed Society and MUST be the bona fide property of the exhibitor. Checks of Breed Society registers will be made if necessary. </w:t>
      </w:r>
    </w:p>
    <w:p w14:paraId="75BF0F5E" w14:textId="77777777" w:rsidR="00321569" w:rsidRPr="00102164" w:rsidRDefault="00321569" w:rsidP="00187D13">
      <w:pPr>
        <w:pStyle w:val="NoSpacing"/>
        <w:jc w:val="both"/>
      </w:pPr>
      <w:r w:rsidRPr="00102164">
        <w:t>5.</w:t>
      </w:r>
      <w:r w:rsidRPr="00102164">
        <w:tab/>
        <w:t xml:space="preserve">All animals MUST have a brand, either tattoo or fire.  </w:t>
      </w:r>
    </w:p>
    <w:p w14:paraId="3DBD7A11" w14:textId="77777777" w:rsidR="00321569" w:rsidRPr="00102164" w:rsidRDefault="00321569" w:rsidP="00187D13">
      <w:pPr>
        <w:pStyle w:val="NoSpacing"/>
        <w:ind w:left="720" w:hanging="720"/>
        <w:jc w:val="both"/>
      </w:pPr>
      <w:r w:rsidRPr="00102164">
        <w:t>6.</w:t>
      </w:r>
      <w:r w:rsidRPr="00102164">
        <w:tab/>
        <w:t>All animals, which, in the opinion of the stewards, are not in a fit state to be exhibited, may be rejected and debarred from competition.  Such animals must be removed from the grounds as soon as the exhibitor is notified.</w:t>
      </w:r>
    </w:p>
    <w:p w14:paraId="2900ADD4" w14:textId="2A458744" w:rsidR="00321569" w:rsidRPr="00102164" w:rsidRDefault="00321569" w:rsidP="00187D13">
      <w:pPr>
        <w:pStyle w:val="NoSpacing"/>
        <w:ind w:left="720" w:hanging="720"/>
        <w:jc w:val="both"/>
      </w:pPr>
      <w:r w:rsidRPr="00102164">
        <w:t xml:space="preserve">7.  </w:t>
      </w:r>
      <w:r w:rsidRPr="00102164">
        <w:tab/>
        <w:t>In the event of the Judge deciding that the exhibit in any class or championship is not worthy of the prizes, NO prizes shall be awarded.</w:t>
      </w:r>
    </w:p>
    <w:p w14:paraId="1A1954B7" w14:textId="5DB2AA8B" w:rsidR="00321569" w:rsidRPr="00102164" w:rsidRDefault="00321569" w:rsidP="00187D13">
      <w:pPr>
        <w:pStyle w:val="NoSpacing"/>
        <w:ind w:left="720" w:hanging="720"/>
        <w:jc w:val="both"/>
      </w:pPr>
      <w:r w:rsidRPr="00102164">
        <w:t xml:space="preserve">8.   </w:t>
      </w:r>
      <w:r w:rsidRPr="00102164">
        <w:tab/>
        <w:t>Any disputes arising, must be in writing and handed to the Recording Stewards for assessment by the Cattle Committee, within 30 minutes of the dispute, accompanied by the fee of $50. Refund of $50 will be given if dispute is upheld.</w:t>
      </w:r>
    </w:p>
    <w:p w14:paraId="58D3BAE2" w14:textId="777ECFDE" w:rsidR="00321569" w:rsidRPr="00102164" w:rsidRDefault="00321569" w:rsidP="00187D13">
      <w:pPr>
        <w:pStyle w:val="NoSpacing"/>
        <w:jc w:val="both"/>
      </w:pPr>
      <w:r w:rsidRPr="00102164">
        <w:t xml:space="preserve">9.  </w:t>
      </w:r>
      <w:r w:rsidRPr="00102164">
        <w:tab/>
        <w:t>No refunds of entry fees given (exceptional circumstances may be considered within 7 days)</w:t>
      </w:r>
    </w:p>
    <w:p w14:paraId="4DB5581A" w14:textId="56F967BD" w:rsidR="00321569" w:rsidRPr="00102164" w:rsidRDefault="00321569" w:rsidP="00187D13">
      <w:pPr>
        <w:pStyle w:val="NoSpacing"/>
        <w:jc w:val="both"/>
      </w:pPr>
      <w:r w:rsidRPr="00102164">
        <w:t xml:space="preserve">10. </w:t>
      </w:r>
      <w:r w:rsidRPr="00102164">
        <w:tab/>
        <w:t>Dehorned cattle may compete in stud section if conditions are acceptable to their respective society.</w:t>
      </w:r>
    </w:p>
    <w:p w14:paraId="4101BBC8" w14:textId="42852716" w:rsidR="00321569" w:rsidRPr="00102164" w:rsidRDefault="00321569" w:rsidP="00187D13">
      <w:pPr>
        <w:pStyle w:val="NoSpacing"/>
        <w:ind w:left="720" w:hanging="720"/>
        <w:jc w:val="both"/>
      </w:pPr>
      <w:r w:rsidRPr="00102164">
        <w:t>11.</w:t>
      </w:r>
      <w:r w:rsidRPr="00102164">
        <w:tab/>
        <w:t>Maximum age of calf to be shown as calf at foot to be 9 months.  Calf at foot cannot be shown in separate class. However, calves under 9 months MAY compete in the 202</w:t>
      </w:r>
      <w:r w:rsidR="00483B1F">
        <w:t>1</w:t>
      </w:r>
      <w:r w:rsidRPr="00102164">
        <w:t xml:space="preserve"> Junior Bull Spectacular.</w:t>
      </w:r>
    </w:p>
    <w:p w14:paraId="7A8DB56E" w14:textId="77777777" w:rsidR="00321569" w:rsidRPr="00102164" w:rsidRDefault="00321569" w:rsidP="00187D13">
      <w:pPr>
        <w:pStyle w:val="NoSpacing"/>
        <w:ind w:left="720" w:hanging="720"/>
        <w:jc w:val="both"/>
        <w:rPr>
          <w:b/>
        </w:rPr>
      </w:pPr>
      <w:r w:rsidRPr="00102164">
        <w:t>12.</w:t>
      </w:r>
      <w:r w:rsidRPr="00102164">
        <w:tab/>
      </w:r>
      <w:r w:rsidRPr="00102164">
        <w:rPr>
          <w:b/>
        </w:rPr>
        <w:t xml:space="preserve">All Cattle over four (4) months must have appropriate nose grips and all bulls over 12 months must have a nose ring.  All stock MUST be in the charge of exhibitor or representative at all times. </w:t>
      </w:r>
    </w:p>
    <w:p w14:paraId="29762BA2" w14:textId="77777777" w:rsidR="00321569" w:rsidRPr="00102164" w:rsidRDefault="00321569" w:rsidP="00187D13">
      <w:pPr>
        <w:pStyle w:val="NoSpacing"/>
        <w:ind w:left="720"/>
        <w:jc w:val="both"/>
      </w:pPr>
      <w:r w:rsidRPr="00102164">
        <w:rPr>
          <w:b/>
        </w:rPr>
        <w:t>Any animal over 4 months found not to have a nose ring will be disqualified and no refund of entries</w:t>
      </w:r>
      <w:r w:rsidRPr="00102164">
        <w:t xml:space="preserve"> </w:t>
      </w:r>
      <w:r w:rsidRPr="00102164">
        <w:rPr>
          <w:b/>
        </w:rPr>
        <w:t>will be given. This is a safety issue.</w:t>
      </w:r>
    </w:p>
    <w:p w14:paraId="3574A445" w14:textId="77777777" w:rsidR="00321569" w:rsidRPr="00102164" w:rsidRDefault="00321569" w:rsidP="00187D13">
      <w:pPr>
        <w:pStyle w:val="NoSpacing"/>
        <w:jc w:val="both"/>
      </w:pPr>
      <w:r w:rsidRPr="00102164">
        <w:t>13.</w:t>
      </w:r>
      <w:r w:rsidRPr="00102164">
        <w:tab/>
        <w:t>All exhibitors to have Public Liability Insurance and to have same endorsed for traveling to shows.</w:t>
      </w:r>
    </w:p>
    <w:p w14:paraId="56CEAA4E" w14:textId="77777777" w:rsidR="00321569" w:rsidRPr="00102164" w:rsidRDefault="00321569" w:rsidP="00187D13">
      <w:pPr>
        <w:pStyle w:val="NoSpacing"/>
        <w:ind w:left="720" w:hanging="720"/>
        <w:jc w:val="both"/>
      </w:pPr>
      <w:r w:rsidRPr="00102164">
        <w:t>14.</w:t>
      </w:r>
      <w:r w:rsidRPr="00102164">
        <w:tab/>
        <w:t xml:space="preserve">Any exhibitor/competitor intending to bring electrical equipment to the Showgrounds will be required to ensure that such equipment is fitted with residual current protection and that all electrical leads, tools and appliances have been inspected by a licensed electrical contractor and currently tagged.  The use of double adaptors is prohibited, and all power boards must be tested and tagged. Clipping crates may only be placed on the grounds at the discretion of the Cattle Committee. </w:t>
      </w:r>
    </w:p>
    <w:p w14:paraId="516857DD" w14:textId="77777777" w:rsidR="00321569" w:rsidRPr="00102164" w:rsidRDefault="00321569" w:rsidP="00187D13">
      <w:pPr>
        <w:pStyle w:val="NoSpacing"/>
        <w:ind w:left="720" w:hanging="720"/>
        <w:jc w:val="both"/>
      </w:pPr>
      <w:r w:rsidRPr="00102164">
        <w:t>15.</w:t>
      </w:r>
      <w:r w:rsidRPr="00102164">
        <w:tab/>
        <w:t>It is the responsibility of each exhibitor to ensure that the leaders of their stock in judging rings and parades are capable of exercising control over the animals in their care.  Children under 12 years of age leading cattle in the Grand Parade MUST be accompanied by an adult over 18 years of age.</w:t>
      </w:r>
    </w:p>
    <w:p w14:paraId="2AFF97D9" w14:textId="478D8505" w:rsidR="00321569" w:rsidRPr="00102164" w:rsidRDefault="00321569" w:rsidP="00187D13">
      <w:pPr>
        <w:pStyle w:val="NoSpacing"/>
        <w:ind w:left="720" w:hanging="720"/>
        <w:jc w:val="both"/>
      </w:pPr>
      <w:r w:rsidRPr="00102164">
        <w:t xml:space="preserve">16. </w:t>
      </w:r>
      <w:r w:rsidRPr="00102164">
        <w:tab/>
        <w:t>Exhibitors are invited to parade their cattle in the Grand Parade at 1pm. All cattle are welcome. Dress code applies. Cattle may not leave the show grounds until the completion of the Led Steer Judging Appro 3pm. Loading Ramps Gates with be locked until judging is completed. (approximately 3.00pm).</w:t>
      </w:r>
    </w:p>
    <w:p w14:paraId="2A711C27" w14:textId="620F6317" w:rsidR="00321569" w:rsidRPr="00102164" w:rsidRDefault="00321569" w:rsidP="00187D13">
      <w:pPr>
        <w:pStyle w:val="NoSpacing"/>
        <w:jc w:val="both"/>
      </w:pPr>
      <w:r w:rsidRPr="00102164">
        <w:t>17.</w:t>
      </w:r>
      <w:r w:rsidRPr="00102164">
        <w:tab/>
        <w:t xml:space="preserve">U/16-year old’s </w:t>
      </w:r>
      <w:r w:rsidRPr="004B28D8">
        <w:rPr>
          <w:b/>
          <w:color w:val="FF0000"/>
        </w:rPr>
        <w:t>MUST</w:t>
      </w:r>
      <w:r w:rsidRPr="00102164">
        <w:t xml:space="preserve"> have a supervisor with them at all times</w:t>
      </w:r>
    </w:p>
    <w:p w14:paraId="5051C01C" w14:textId="08969548" w:rsidR="00321569" w:rsidRPr="00102164" w:rsidRDefault="00321569" w:rsidP="00187D13">
      <w:pPr>
        <w:pStyle w:val="NoSpacing"/>
        <w:ind w:left="720" w:hanging="720"/>
        <w:jc w:val="both"/>
        <w:rPr>
          <w:b/>
        </w:rPr>
      </w:pPr>
      <w:r w:rsidRPr="00102164">
        <w:t>18.</w:t>
      </w:r>
      <w:r w:rsidRPr="00102164">
        <w:tab/>
        <w:t xml:space="preserve">Any alterations to entries may be accepted by the organisers and must be submitted to the </w:t>
      </w:r>
      <w:r w:rsidRPr="00102164">
        <w:rPr>
          <w:b/>
        </w:rPr>
        <w:t>Chief Recorder prior to 7am Saturday.</w:t>
      </w:r>
    </w:p>
    <w:p w14:paraId="6B43D7FF" w14:textId="383FF494" w:rsidR="00321569" w:rsidRPr="00102164" w:rsidRDefault="00321569" w:rsidP="00187D13">
      <w:pPr>
        <w:pStyle w:val="NoSpacing"/>
        <w:jc w:val="both"/>
        <w:rPr>
          <w:b/>
        </w:rPr>
      </w:pPr>
      <w:r w:rsidRPr="00102164">
        <w:t xml:space="preserve">19. </w:t>
      </w:r>
      <w:r w:rsidR="00187D13">
        <w:tab/>
      </w:r>
      <w:r w:rsidRPr="00102164">
        <w:t>Strictly</w:t>
      </w:r>
      <w:r w:rsidRPr="00102164">
        <w:rPr>
          <w:b/>
        </w:rPr>
        <w:t xml:space="preserve"> no driving on ring area.</w:t>
      </w:r>
    </w:p>
    <w:p w14:paraId="24C24C12" w14:textId="77777777" w:rsidR="00321569" w:rsidRPr="00102164" w:rsidRDefault="00321569" w:rsidP="00187D13">
      <w:pPr>
        <w:pStyle w:val="NoSpacing"/>
        <w:jc w:val="both"/>
      </w:pPr>
      <w:r w:rsidRPr="00102164">
        <w:t xml:space="preserve">20.  </w:t>
      </w:r>
      <w:r w:rsidRPr="00102164">
        <w:tab/>
        <w:t xml:space="preserve"> Cattle are not to be unloaded after dark.</w:t>
      </w:r>
    </w:p>
    <w:p w14:paraId="4CED20E3" w14:textId="13E99186" w:rsidR="00321569" w:rsidRPr="00102164" w:rsidRDefault="00321569" w:rsidP="00187D13">
      <w:pPr>
        <w:pStyle w:val="NoSpacing"/>
        <w:jc w:val="both"/>
      </w:pPr>
      <w:r w:rsidRPr="00102164">
        <w:t xml:space="preserve">21. </w:t>
      </w:r>
      <w:r w:rsidR="00102164" w:rsidRPr="00102164">
        <w:tab/>
        <w:t>No</w:t>
      </w:r>
      <w:r w:rsidRPr="00102164">
        <w:t xml:space="preserve"> Alcohol to be consumed outside of designated liquor permit area (ie – Bar)</w:t>
      </w:r>
    </w:p>
    <w:p w14:paraId="40136FD8" w14:textId="5914CB5D" w:rsidR="000F6AD5" w:rsidRDefault="00321569" w:rsidP="00187D13">
      <w:pPr>
        <w:pStyle w:val="NoSpacing"/>
        <w:jc w:val="both"/>
      </w:pPr>
      <w:r w:rsidRPr="00102164">
        <w:t xml:space="preserve">22.  </w:t>
      </w:r>
      <w:r w:rsidRPr="00102164">
        <w:tab/>
        <w:t>Pittsworth Showgrounds has a strict NO DOGS ALLOWED policy unless dogs are part of competitions</w:t>
      </w:r>
    </w:p>
    <w:p w14:paraId="0DCA8CAC" w14:textId="77777777" w:rsidR="000F6AD5" w:rsidRDefault="000F6AD5">
      <w:r>
        <w:br w:type="page"/>
      </w:r>
    </w:p>
    <w:p w14:paraId="582008A4" w14:textId="185D5A45" w:rsidR="004B28D8" w:rsidRDefault="00601364" w:rsidP="0099721B">
      <w:pPr>
        <w:pStyle w:val="NoSpacing"/>
        <w:jc w:val="center"/>
        <w:rPr>
          <w:sz w:val="48"/>
          <w:szCs w:val="48"/>
        </w:rPr>
      </w:pPr>
      <w:r w:rsidRPr="00601364">
        <w:rPr>
          <w:sz w:val="48"/>
          <w:szCs w:val="48"/>
        </w:rPr>
        <w:lastRenderedPageBreak/>
        <w:t>Section 4</w:t>
      </w:r>
      <w:r w:rsidR="00397789">
        <w:rPr>
          <w:sz w:val="48"/>
          <w:szCs w:val="48"/>
        </w:rPr>
        <w:t>B</w:t>
      </w:r>
      <w:r w:rsidR="006F4DF9">
        <w:rPr>
          <w:sz w:val="48"/>
          <w:szCs w:val="48"/>
        </w:rPr>
        <w:t xml:space="preserve"> -</w:t>
      </w:r>
      <w:r w:rsidR="00397789">
        <w:rPr>
          <w:sz w:val="48"/>
          <w:szCs w:val="48"/>
        </w:rPr>
        <w:t>YOUNG</w:t>
      </w:r>
      <w:r w:rsidR="004B28D8" w:rsidRPr="00601364">
        <w:rPr>
          <w:sz w:val="48"/>
          <w:szCs w:val="48"/>
        </w:rPr>
        <w:t xml:space="preserve"> PARADERS COMPETITION</w:t>
      </w:r>
    </w:p>
    <w:p w14:paraId="5FF87064" w14:textId="6AEDBFF2" w:rsidR="004B28D8" w:rsidRPr="00601364" w:rsidRDefault="004B28D8" w:rsidP="00D72993">
      <w:pPr>
        <w:spacing w:after="0"/>
        <w:jc w:val="center"/>
        <w:rPr>
          <w:rFonts w:cstheme="minorHAnsi"/>
          <w:b/>
          <w:sz w:val="28"/>
          <w:szCs w:val="28"/>
        </w:rPr>
      </w:pPr>
      <w:r w:rsidRPr="00601364">
        <w:rPr>
          <w:rFonts w:cstheme="minorHAnsi"/>
          <w:b/>
          <w:sz w:val="28"/>
          <w:szCs w:val="28"/>
        </w:rPr>
        <w:t xml:space="preserve">Friday Evening </w:t>
      </w:r>
      <w:r w:rsidR="00483B1F">
        <w:rPr>
          <w:rFonts w:cstheme="minorHAnsi"/>
          <w:b/>
          <w:sz w:val="28"/>
          <w:szCs w:val="28"/>
        </w:rPr>
        <w:t>5</w:t>
      </w:r>
      <w:r w:rsidRPr="00601364">
        <w:rPr>
          <w:rFonts w:cstheme="minorHAnsi"/>
          <w:b/>
          <w:sz w:val="28"/>
          <w:szCs w:val="28"/>
        </w:rPr>
        <w:t xml:space="preserve"> March 202</w:t>
      </w:r>
      <w:r w:rsidR="00483B1F">
        <w:rPr>
          <w:rFonts w:cstheme="minorHAnsi"/>
          <w:b/>
          <w:sz w:val="28"/>
          <w:szCs w:val="28"/>
        </w:rPr>
        <w:t>1</w:t>
      </w:r>
      <w:r w:rsidRPr="00601364">
        <w:rPr>
          <w:rFonts w:cstheme="minorHAnsi"/>
          <w:b/>
          <w:sz w:val="28"/>
          <w:szCs w:val="28"/>
        </w:rPr>
        <w:t xml:space="preserve"> - 3.00pm - Free Entry</w:t>
      </w:r>
    </w:p>
    <w:p w14:paraId="2AB14261" w14:textId="314FA0B3" w:rsidR="00397789" w:rsidRPr="00D72993" w:rsidRDefault="004B28D8" w:rsidP="00397789">
      <w:pPr>
        <w:spacing w:after="0"/>
        <w:jc w:val="center"/>
        <w:rPr>
          <w:rFonts w:cstheme="minorHAnsi"/>
          <w:b/>
          <w:color w:val="FF0000"/>
          <w:sz w:val="24"/>
          <w:szCs w:val="24"/>
        </w:rPr>
      </w:pPr>
      <w:r w:rsidRPr="00D72993">
        <w:rPr>
          <w:rFonts w:cstheme="minorHAnsi"/>
          <w:b/>
          <w:color w:val="FF0000"/>
          <w:sz w:val="24"/>
          <w:szCs w:val="24"/>
        </w:rPr>
        <w:t xml:space="preserve">A </w:t>
      </w:r>
      <w:r w:rsidR="00397789" w:rsidRPr="00D72993">
        <w:rPr>
          <w:rFonts w:cstheme="minorHAnsi"/>
          <w:b/>
          <w:color w:val="FF0000"/>
          <w:sz w:val="24"/>
          <w:szCs w:val="24"/>
        </w:rPr>
        <w:t>Young</w:t>
      </w:r>
      <w:r w:rsidRPr="00D72993">
        <w:rPr>
          <w:rFonts w:cstheme="minorHAnsi"/>
          <w:b/>
          <w:color w:val="FF0000"/>
          <w:sz w:val="24"/>
          <w:szCs w:val="24"/>
        </w:rPr>
        <w:t xml:space="preserve"> Paraders and </w:t>
      </w:r>
      <w:r w:rsidR="00397789" w:rsidRPr="00D72993">
        <w:rPr>
          <w:rFonts w:cstheme="minorHAnsi"/>
          <w:b/>
          <w:color w:val="FF0000"/>
          <w:sz w:val="24"/>
          <w:szCs w:val="24"/>
        </w:rPr>
        <w:t>Young</w:t>
      </w:r>
      <w:r w:rsidRPr="00D72993">
        <w:rPr>
          <w:rFonts w:cstheme="minorHAnsi"/>
          <w:b/>
          <w:color w:val="FF0000"/>
          <w:sz w:val="24"/>
          <w:szCs w:val="24"/>
        </w:rPr>
        <w:t xml:space="preserve"> Judges Form is attached and MUST be completed</w:t>
      </w:r>
      <w:r w:rsidR="00187D13" w:rsidRPr="00D72993">
        <w:rPr>
          <w:rFonts w:cstheme="minorHAnsi"/>
          <w:b/>
          <w:color w:val="FF0000"/>
          <w:sz w:val="24"/>
          <w:szCs w:val="24"/>
        </w:rPr>
        <w:t>, along with Indemnity Waiver,</w:t>
      </w:r>
      <w:r w:rsidRPr="00D72993">
        <w:rPr>
          <w:rFonts w:cstheme="minorHAnsi"/>
          <w:b/>
          <w:color w:val="FF0000"/>
          <w:sz w:val="24"/>
          <w:szCs w:val="24"/>
        </w:rPr>
        <w:t xml:space="preserve"> prior to competitions.</w:t>
      </w:r>
    </w:p>
    <w:p w14:paraId="58FC8CFC" w14:textId="0A20E301" w:rsidR="004B28D8" w:rsidRPr="00D72993" w:rsidRDefault="00397789" w:rsidP="004B28D8">
      <w:pPr>
        <w:jc w:val="center"/>
        <w:rPr>
          <w:rFonts w:cstheme="minorHAnsi"/>
          <w:b/>
          <w:i/>
          <w:sz w:val="24"/>
          <w:szCs w:val="24"/>
        </w:rPr>
      </w:pPr>
      <w:r w:rsidRPr="00D72993">
        <w:rPr>
          <w:rFonts w:cstheme="minorHAnsi"/>
          <w:b/>
          <w:color w:val="FF0000"/>
          <w:sz w:val="24"/>
          <w:szCs w:val="24"/>
        </w:rPr>
        <w:t>E</w:t>
      </w:r>
      <w:r w:rsidR="004B28D8" w:rsidRPr="00D72993">
        <w:rPr>
          <w:rFonts w:cstheme="minorHAnsi"/>
          <w:b/>
          <w:i/>
          <w:color w:val="FF0000"/>
          <w:sz w:val="24"/>
          <w:szCs w:val="24"/>
        </w:rPr>
        <w:t xml:space="preserve">ntry form to be submitted to </w:t>
      </w:r>
      <w:r w:rsidR="006F4DF9" w:rsidRPr="00D72993">
        <w:rPr>
          <w:rFonts w:cstheme="minorHAnsi"/>
          <w:b/>
          <w:i/>
          <w:color w:val="FF0000"/>
          <w:sz w:val="24"/>
          <w:szCs w:val="24"/>
        </w:rPr>
        <w:t xml:space="preserve">Cattle </w:t>
      </w:r>
      <w:r w:rsidR="004B28D8" w:rsidRPr="00D72993">
        <w:rPr>
          <w:rFonts w:cstheme="minorHAnsi"/>
          <w:b/>
          <w:i/>
          <w:color w:val="FF0000"/>
          <w:sz w:val="24"/>
          <w:szCs w:val="24"/>
        </w:rPr>
        <w:t xml:space="preserve">Shed prior to 2.00pm </w:t>
      </w:r>
    </w:p>
    <w:p w14:paraId="6BB98586" w14:textId="1429662D" w:rsidR="004B28D8" w:rsidRPr="002B288A" w:rsidRDefault="004B28D8" w:rsidP="002B288A">
      <w:pPr>
        <w:pStyle w:val="NoSpacing"/>
        <w:rPr>
          <w:sz w:val="24"/>
          <w:szCs w:val="24"/>
        </w:rPr>
      </w:pPr>
      <w:r w:rsidRPr="002B288A">
        <w:rPr>
          <w:b/>
          <w:sz w:val="24"/>
          <w:szCs w:val="24"/>
        </w:rPr>
        <w:t xml:space="preserve">Age as of 1 May </w:t>
      </w:r>
      <w:r w:rsidR="00601364" w:rsidRPr="002B288A">
        <w:rPr>
          <w:b/>
          <w:sz w:val="24"/>
          <w:szCs w:val="24"/>
        </w:rPr>
        <w:t>202</w:t>
      </w:r>
      <w:r w:rsidR="00483B1F">
        <w:rPr>
          <w:b/>
          <w:sz w:val="24"/>
          <w:szCs w:val="24"/>
        </w:rPr>
        <w:t>1</w:t>
      </w:r>
      <w:r w:rsidR="00601364" w:rsidRPr="002B288A">
        <w:rPr>
          <w:sz w:val="24"/>
          <w:szCs w:val="24"/>
        </w:rPr>
        <w:t xml:space="preserve"> To</w:t>
      </w:r>
      <w:r w:rsidRPr="002B288A">
        <w:rPr>
          <w:sz w:val="24"/>
          <w:szCs w:val="24"/>
        </w:rPr>
        <w:t xml:space="preserve"> be eligible to compete in </w:t>
      </w:r>
      <w:r w:rsidR="00601364" w:rsidRPr="002B288A">
        <w:rPr>
          <w:sz w:val="24"/>
          <w:szCs w:val="24"/>
        </w:rPr>
        <w:t xml:space="preserve">Sub Chamber </w:t>
      </w:r>
      <w:r w:rsidRPr="002B288A">
        <w:rPr>
          <w:sz w:val="24"/>
          <w:szCs w:val="24"/>
        </w:rPr>
        <w:t>Competitors must be over 15 &amp; under 25 years of age on 1 May 202</w:t>
      </w:r>
      <w:r w:rsidR="00483B1F">
        <w:rPr>
          <w:sz w:val="24"/>
          <w:szCs w:val="24"/>
        </w:rPr>
        <w:t>1</w:t>
      </w:r>
      <w:r w:rsidRPr="002B288A">
        <w:rPr>
          <w:sz w:val="24"/>
          <w:szCs w:val="24"/>
        </w:rPr>
        <w:t xml:space="preserve">. </w:t>
      </w:r>
    </w:p>
    <w:p w14:paraId="474447B0" w14:textId="35A4F978" w:rsidR="004B28D8" w:rsidRPr="002B288A" w:rsidRDefault="004B28D8" w:rsidP="002B288A">
      <w:pPr>
        <w:pStyle w:val="NoSpacing"/>
        <w:rPr>
          <w:sz w:val="24"/>
          <w:szCs w:val="24"/>
        </w:rPr>
      </w:pPr>
      <w:r w:rsidRPr="002B288A">
        <w:rPr>
          <w:sz w:val="24"/>
          <w:szCs w:val="24"/>
        </w:rPr>
        <w:t xml:space="preserve">Competitors may parade the animal of their choice and may lead a steer, heifer or bull under 20 months.  </w:t>
      </w:r>
    </w:p>
    <w:p w14:paraId="217EF4E5" w14:textId="77777777" w:rsidR="004B28D8" w:rsidRPr="002B288A" w:rsidRDefault="004B28D8" w:rsidP="002B288A">
      <w:pPr>
        <w:pStyle w:val="NoSpacing"/>
        <w:rPr>
          <w:sz w:val="24"/>
          <w:szCs w:val="24"/>
        </w:rPr>
      </w:pPr>
      <w:r w:rsidRPr="002B288A">
        <w:rPr>
          <w:sz w:val="24"/>
          <w:szCs w:val="24"/>
        </w:rPr>
        <w:t xml:space="preserve">Event judged on the ability of the competitor to handle, parade and present their </w:t>
      </w:r>
      <w:r w:rsidR="001F75FE" w:rsidRPr="002B288A">
        <w:rPr>
          <w:sz w:val="24"/>
          <w:szCs w:val="24"/>
        </w:rPr>
        <w:t>particular beast</w:t>
      </w:r>
      <w:r w:rsidRPr="002B288A">
        <w:rPr>
          <w:sz w:val="24"/>
          <w:szCs w:val="24"/>
        </w:rPr>
        <w:t xml:space="preserve"> for judging.</w:t>
      </w:r>
    </w:p>
    <w:p w14:paraId="1E85B362" w14:textId="3A9BD260" w:rsidR="004B28D8" w:rsidRDefault="004B28D8" w:rsidP="002B288A">
      <w:pPr>
        <w:pStyle w:val="NoSpacing"/>
        <w:rPr>
          <w:sz w:val="24"/>
          <w:szCs w:val="24"/>
        </w:rPr>
      </w:pPr>
      <w:r w:rsidRPr="002B288A">
        <w:rPr>
          <w:b/>
          <w:sz w:val="24"/>
          <w:szCs w:val="24"/>
        </w:rPr>
        <w:t>Dress Standard</w:t>
      </w:r>
      <w:r w:rsidRPr="002B288A">
        <w:rPr>
          <w:sz w:val="24"/>
          <w:szCs w:val="24"/>
        </w:rPr>
        <w:t>:  School cattle Uniform, Dust Coats or Breed Society Uniform</w:t>
      </w:r>
    </w:p>
    <w:p w14:paraId="0A3F874E" w14:textId="6DB2B325" w:rsidR="002B288A" w:rsidRPr="00D72993" w:rsidRDefault="002B288A" w:rsidP="002B288A">
      <w:pPr>
        <w:pStyle w:val="NoSpacing"/>
        <w:rPr>
          <w:sz w:val="12"/>
          <w:szCs w:val="12"/>
        </w:rPr>
      </w:pPr>
    </w:p>
    <w:p w14:paraId="7B8F8168" w14:textId="60BCA5A1" w:rsidR="00D72993" w:rsidRDefault="00D72993" w:rsidP="00D72993">
      <w:pPr>
        <w:pStyle w:val="NoSpacing"/>
        <w:jc w:val="center"/>
        <w:rPr>
          <w:sz w:val="24"/>
          <w:szCs w:val="24"/>
        </w:rPr>
      </w:pPr>
      <w:r w:rsidRPr="00C45F13">
        <w:rPr>
          <w:sz w:val="24"/>
          <w:szCs w:val="24"/>
        </w:rPr>
        <w:t>Prize Money: 1st $20.00, 2nd $10.00, 3rd $5 if more than 4 in class</w:t>
      </w:r>
    </w:p>
    <w:p w14:paraId="67AD3E84" w14:textId="77777777" w:rsidR="00D72993" w:rsidRPr="00D72993" w:rsidRDefault="00D72993" w:rsidP="002B288A">
      <w:pPr>
        <w:pStyle w:val="NoSpacing"/>
        <w:rPr>
          <w:sz w:val="12"/>
          <w:szCs w:val="12"/>
        </w:rPr>
      </w:pPr>
    </w:p>
    <w:p w14:paraId="42366080" w14:textId="0E231591" w:rsidR="00B95846" w:rsidRPr="002B288A" w:rsidRDefault="00B95846" w:rsidP="00187D13">
      <w:pPr>
        <w:pStyle w:val="NoSpacing"/>
        <w:tabs>
          <w:tab w:val="left" w:pos="1560"/>
        </w:tabs>
        <w:rPr>
          <w:sz w:val="24"/>
          <w:szCs w:val="24"/>
        </w:rPr>
      </w:pPr>
      <w:r w:rsidRPr="002B288A">
        <w:rPr>
          <w:sz w:val="24"/>
          <w:szCs w:val="24"/>
        </w:rPr>
        <w:t>Class 4005</w:t>
      </w:r>
      <w:r w:rsidR="007418C8">
        <w:rPr>
          <w:sz w:val="24"/>
          <w:szCs w:val="24"/>
        </w:rPr>
        <w:tab/>
      </w:r>
      <w:r w:rsidRPr="002B288A">
        <w:rPr>
          <w:sz w:val="24"/>
          <w:szCs w:val="24"/>
        </w:rPr>
        <w:t>8 years and under</w:t>
      </w:r>
    </w:p>
    <w:p w14:paraId="3B20EBF0" w14:textId="47D5FC0E" w:rsidR="004B28D8" w:rsidRPr="002B288A" w:rsidRDefault="001F75FE" w:rsidP="00187D13">
      <w:pPr>
        <w:pStyle w:val="NoSpacing"/>
        <w:tabs>
          <w:tab w:val="left" w:pos="1560"/>
        </w:tabs>
        <w:rPr>
          <w:sz w:val="24"/>
          <w:szCs w:val="24"/>
        </w:rPr>
      </w:pPr>
      <w:r w:rsidRPr="002B288A">
        <w:rPr>
          <w:sz w:val="24"/>
          <w:szCs w:val="24"/>
        </w:rPr>
        <w:t>Class 4006</w:t>
      </w:r>
      <w:r w:rsidR="007418C8">
        <w:rPr>
          <w:sz w:val="24"/>
          <w:szCs w:val="24"/>
        </w:rPr>
        <w:tab/>
      </w:r>
      <w:r w:rsidR="00B95846" w:rsidRPr="002B288A">
        <w:rPr>
          <w:sz w:val="24"/>
          <w:szCs w:val="24"/>
        </w:rPr>
        <w:t xml:space="preserve">9 </w:t>
      </w:r>
      <w:r w:rsidRPr="002B288A">
        <w:rPr>
          <w:sz w:val="24"/>
          <w:szCs w:val="24"/>
        </w:rPr>
        <w:t xml:space="preserve">years &amp; under </w:t>
      </w:r>
      <w:r w:rsidR="00B95846" w:rsidRPr="002B288A">
        <w:rPr>
          <w:sz w:val="24"/>
          <w:szCs w:val="24"/>
        </w:rPr>
        <w:t>13</w:t>
      </w:r>
      <w:r w:rsidRPr="002B288A">
        <w:rPr>
          <w:sz w:val="24"/>
          <w:szCs w:val="24"/>
        </w:rPr>
        <w:t xml:space="preserve"> years </w:t>
      </w:r>
    </w:p>
    <w:p w14:paraId="79081D11" w14:textId="19DC1022" w:rsidR="001F75FE" w:rsidRPr="002B288A" w:rsidRDefault="001F75FE" w:rsidP="00187D13">
      <w:pPr>
        <w:pStyle w:val="NoSpacing"/>
        <w:tabs>
          <w:tab w:val="left" w:pos="1560"/>
        </w:tabs>
        <w:rPr>
          <w:sz w:val="24"/>
          <w:szCs w:val="24"/>
        </w:rPr>
      </w:pPr>
      <w:r w:rsidRPr="002B288A">
        <w:rPr>
          <w:sz w:val="24"/>
          <w:szCs w:val="24"/>
        </w:rPr>
        <w:t>Class 400</w:t>
      </w:r>
      <w:r w:rsidR="00B95846" w:rsidRPr="002B288A">
        <w:rPr>
          <w:sz w:val="24"/>
          <w:szCs w:val="24"/>
        </w:rPr>
        <w:t>7</w:t>
      </w:r>
      <w:r w:rsidR="00187D13">
        <w:rPr>
          <w:sz w:val="24"/>
          <w:szCs w:val="24"/>
        </w:rPr>
        <w:tab/>
      </w:r>
      <w:r w:rsidRPr="002B288A">
        <w:rPr>
          <w:sz w:val="24"/>
          <w:szCs w:val="24"/>
        </w:rPr>
        <w:t>13 years &amp; under 15 year</w:t>
      </w:r>
      <w:r w:rsidR="00B95846" w:rsidRPr="002B288A">
        <w:rPr>
          <w:sz w:val="24"/>
          <w:szCs w:val="24"/>
        </w:rPr>
        <w:t>s</w:t>
      </w:r>
    </w:p>
    <w:p w14:paraId="47500EEF" w14:textId="73D605E6" w:rsidR="001F75FE" w:rsidRDefault="001F75FE" w:rsidP="00187D13">
      <w:pPr>
        <w:pStyle w:val="NoSpacing"/>
        <w:tabs>
          <w:tab w:val="left" w:pos="1560"/>
        </w:tabs>
        <w:rPr>
          <w:sz w:val="24"/>
          <w:szCs w:val="24"/>
        </w:rPr>
      </w:pPr>
      <w:r w:rsidRPr="002B288A">
        <w:rPr>
          <w:sz w:val="24"/>
          <w:szCs w:val="24"/>
        </w:rPr>
        <w:t>Class 400</w:t>
      </w:r>
      <w:r w:rsidR="00B95846" w:rsidRPr="002B288A">
        <w:rPr>
          <w:sz w:val="24"/>
          <w:szCs w:val="24"/>
        </w:rPr>
        <w:t>8</w:t>
      </w:r>
      <w:r w:rsidR="00187D13">
        <w:rPr>
          <w:sz w:val="24"/>
          <w:szCs w:val="24"/>
        </w:rPr>
        <w:tab/>
      </w:r>
      <w:r w:rsidR="00B95846" w:rsidRPr="002B288A">
        <w:rPr>
          <w:sz w:val="24"/>
          <w:szCs w:val="24"/>
        </w:rPr>
        <w:t>15</w:t>
      </w:r>
      <w:r w:rsidRPr="002B288A">
        <w:rPr>
          <w:sz w:val="24"/>
          <w:szCs w:val="24"/>
        </w:rPr>
        <w:t xml:space="preserve"> years &amp; under</w:t>
      </w:r>
      <w:r w:rsidR="00B95846" w:rsidRPr="002B288A">
        <w:rPr>
          <w:sz w:val="24"/>
          <w:szCs w:val="24"/>
        </w:rPr>
        <w:t xml:space="preserve"> 25 years (This class only eligible for Sub Chamber Finals)</w:t>
      </w:r>
    </w:p>
    <w:p w14:paraId="74AD4109" w14:textId="77777777" w:rsidR="00D72993" w:rsidRPr="00D72993" w:rsidRDefault="00D72993" w:rsidP="00187D13">
      <w:pPr>
        <w:pStyle w:val="NoSpacing"/>
        <w:tabs>
          <w:tab w:val="left" w:pos="1560"/>
        </w:tabs>
        <w:rPr>
          <w:sz w:val="12"/>
          <w:szCs w:val="12"/>
        </w:rPr>
      </w:pPr>
    </w:p>
    <w:p w14:paraId="6559C71B" w14:textId="77777777" w:rsidR="001F75FE" w:rsidRPr="001F75FE" w:rsidRDefault="001F75FE" w:rsidP="001F75FE">
      <w:pPr>
        <w:pStyle w:val="NoSpacing"/>
        <w:jc w:val="center"/>
        <w:rPr>
          <w:b/>
          <w:i/>
          <w:color w:val="7030A0"/>
          <w:sz w:val="28"/>
          <w:szCs w:val="28"/>
        </w:rPr>
      </w:pPr>
      <w:r w:rsidRPr="001F75FE">
        <w:rPr>
          <w:b/>
          <w:i/>
          <w:color w:val="7030A0"/>
          <w:sz w:val="28"/>
          <w:szCs w:val="28"/>
        </w:rPr>
        <w:t>Champion Parader Awarded</w:t>
      </w:r>
    </w:p>
    <w:p w14:paraId="4038404F" w14:textId="77777777" w:rsidR="001F75FE" w:rsidRPr="002B288A" w:rsidRDefault="001F75FE" w:rsidP="001F75FE">
      <w:pPr>
        <w:pStyle w:val="NoSpacing"/>
        <w:jc w:val="center"/>
        <w:rPr>
          <w:b/>
          <w:i/>
          <w:color w:val="00B050"/>
          <w:sz w:val="28"/>
          <w:szCs w:val="28"/>
        </w:rPr>
      </w:pPr>
      <w:r w:rsidRPr="002B288A">
        <w:rPr>
          <w:b/>
          <w:i/>
          <w:color w:val="00B050"/>
          <w:sz w:val="28"/>
          <w:szCs w:val="28"/>
        </w:rPr>
        <w:t>Reserve Champion Parader Awarded</w:t>
      </w:r>
    </w:p>
    <w:p w14:paraId="4907E6F2" w14:textId="77777777" w:rsidR="001F75FE" w:rsidRPr="00D72993" w:rsidRDefault="001F75FE" w:rsidP="001F75FE">
      <w:pPr>
        <w:pStyle w:val="NoSpacing"/>
        <w:jc w:val="center"/>
        <w:rPr>
          <w:b/>
          <w:i/>
          <w:sz w:val="12"/>
          <w:szCs w:val="12"/>
        </w:rPr>
      </w:pPr>
    </w:p>
    <w:p w14:paraId="4F33C05C" w14:textId="641F5498" w:rsidR="001F75FE" w:rsidRDefault="006F4DF9" w:rsidP="001F75FE">
      <w:pPr>
        <w:pStyle w:val="NoSpacing"/>
        <w:jc w:val="center"/>
        <w:rPr>
          <w:rFonts w:cstheme="minorHAnsi"/>
          <w:b/>
          <w:i/>
          <w:sz w:val="24"/>
          <w:szCs w:val="24"/>
        </w:rPr>
      </w:pPr>
      <w:r w:rsidRPr="00A32029">
        <w:rPr>
          <w:rFonts w:cstheme="minorHAnsi"/>
          <w:b/>
          <w:i/>
          <w:sz w:val="24"/>
          <w:szCs w:val="24"/>
        </w:rPr>
        <w:t>Thank</w:t>
      </w:r>
      <w:r w:rsidR="00D72993" w:rsidRPr="00A32029">
        <w:rPr>
          <w:rFonts w:cstheme="minorHAnsi"/>
          <w:b/>
          <w:i/>
          <w:sz w:val="24"/>
          <w:szCs w:val="24"/>
        </w:rPr>
        <w:t xml:space="preserve"> you</w:t>
      </w:r>
      <w:r w:rsidRPr="00A32029">
        <w:rPr>
          <w:rFonts w:cstheme="minorHAnsi"/>
          <w:b/>
          <w:i/>
          <w:sz w:val="24"/>
          <w:szCs w:val="24"/>
        </w:rPr>
        <w:t xml:space="preserve"> to our Trophy dono</w:t>
      </w:r>
      <w:r w:rsidR="00D72993" w:rsidRPr="00A32029">
        <w:rPr>
          <w:rFonts w:cstheme="minorHAnsi"/>
          <w:b/>
          <w:i/>
          <w:sz w:val="24"/>
          <w:szCs w:val="24"/>
        </w:rPr>
        <w:t>r</w:t>
      </w:r>
      <w:r w:rsidRPr="00A32029">
        <w:rPr>
          <w:rFonts w:cstheme="minorHAnsi"/>
          <w:b/>
          <w:i/>
          <w:sz w:val="24"/>
          <w:szCs w:val="24"/>
        </w:rPr>
        <w:t xml:space="preserve"> Ashton’s Butchery</w:t>
      </w:r>
    </w:p>
    <w:p w14:paraId="0F675939" w14:textId="77777777" w:rsidR="006F4DF9" w:rsidRPr="00230949" w:rsidRDefault="006F4DF9" w:rsidP="001F75FE">
      <w:pPr>
        <w:pStyle w:val="NoSpacing"/>
        <w:rPr>
          <w:sz w:val="12"/>
          <w:szCs w:val="12"/>
        </w:rPr>
      </w:pPr>
    </w:p>
    <w:p w14:paraId="0AD6A458" w14:textId="3EDD8524" w:rsidR="004B28D8" w:rsidRPr="0099721B" w:rsidRDefault="006F4DF9" w:rsidP="0099721B">
      <w:pPr>
        <w:pStyle w:val="NoSpacing"/>
        <w:jc w:val="center"/>
        <w:rPr>
          <w:sz w:val="48"/>
          <w:szCs w:val="48"/>
        </w:rPr>
      </w:pPr>
      <w:r w:rsidRPr="0099721B">
        <w:rPr>
          <w:sz w:val="48"/>
          <w:szCs w:val="48"/>
        </w:rPr>
        <w:t xml:space="preserve">Section 4C </w:t>
      </w:r>
      <w:r w:rsidR="00397789" w:rsidRPr="0099721B">
        <w:rPr>
          <w:sz w:val="48"/>
          <w:szCs w:val="48"/>
        </w:rPr>
        <w:t>–</w:t>
      </w:r>
      <w:r w:rsidRPr="0099721B">
        <w:rPr>
          <w:sz w:val="48"/>
          <w:szCs w:val="48"/>
        </w:rPr>
        <w:t xml:space="preserve"> </w:t>
      </w:r>
      <w:r w:rsidR="00397789" w:rsidRPr="0099721B">
        <w:rPr>
          <w:sz w:val="48"/>
          <w:szCs w:val="48"/>
        </w:rPr>
        <w:t>YOUNG JUDGES</w:t>
      </w:r>
      <w:r w:rsidR="004B28D8" w:rsidRPr="0099721B">
        <w:rPr>
          <w:sz w:val="48"/>
          <w:szCs w:val="48"/>
        </w:rPr>
        <w:t xml:space="preserve"> COMPETITION</w:t>
      </w:r>
    </w:p>
    <w:p w14:paraId="676B8621" w14:textId="7044D803" w:rsidR="004B28D8" w:rsidRPr="006F4DF9" w:rsidRDefault="004B28D8" w:rsidP="006F4DF9">
      <w:pPr>
        <w:rPr>
          <w:rFonts w:cstheme="minorHAnsi"/>
          <w:b/>
          <w:sz w:val="24"/>
          <w:szCs w:val="24"/>
        </w:rPr>
      </w:pPr>
      <w:r w:rsidRPr="006F4DF9">
        <w:rPr>
          <w:rFonts w:cstheme="minorHAnsi"/>
          <w:b/>
          <w:sz w:val="24"/>
          <w:szCs w:val="24"/>
        </w:rPr>
        <w:t xml:space="preserve">Friday Evening </w:t>
      </w:r>
      <w:r w:rsidR="00774666">
        <w:rPr>
          <w:rFonts w:cstheme="minorHAnsi"/>
          <w:b/>
          <w:sz w:val="24"/>
          <w:szCs w:val="24"/>
        </w:rPr>
        <w:t>5th</w:t>
      </w:r>
      <w:r w:rsidRPr="006F4DF9">
        <w:rPr>
          <w:rFonts w:cstheme="minorHAnsi"/>
          <w:b/>
          <w:sz w:val="24"/>
          <w:szCs w:val="24"/>
        </w:rPr>
        <w:t xml:space="preserve"> March 202</w:t>
      </w:r>
      <w:r w:rsidR="00483B1F">
        <w:rPr>
          <w:rFonts w:cstheme="minorHAnsi"/>
          <w:b/>
          <w:sz w:val="24"/>
          <w:szCs w:val="24"/>
        </w:rPr>
        <w:t>1</w:t>
      </w:r>
      <w:r w:rsidRPr="006F4DF9">
        <w:rPr>
          <w:rFonts w:cstheme="minorHAnsi"/>
          <w:b/>
          <w:sz w:val="24"/>
          <w:szCs w:val="24"/>
        </w:rPr>
        <w:t xml:space="preserve"> – 5.00pm – (or at completion of Paraders Competition.</w:t>
      </w:r>
      <w:r w:rsidR="006F4DF9" w:rsidRPr="006F4DF9">
        <w:rPr>
          <w:rFonts w:cstheme="minorHAnsi"/>
          <w:b/>
          <w:sz w:val="24"/>
          <w:szCs w:val="24"/>
        </w:rPr>
        <w:t xml:space="preserve">    </w:t>
      </w:r>
      <w:r w:rsidRPr="006F4DF9">
        <w:rPr>
          <w:rFonts w:cstheme="minorHAnsi"/>
          <w:b/>
          <w:sz w:val="24"/>
          <w:szCs w:val="24"/>
        </w:rPr>
        <w:t>Free Entry</w:t>
      </w:r>
    </w:p>
    <w:p w14:paraId="265B91F4" w14:textId="47D0C705" w:rsidR="004B28D8" w:rsidRDefault="004B28D8" w:rsidP="002B288A">
      <w:pPr>
        <w:pStyle w:val="NoSpacing"/>
        <w:rPr>
          <w:sz w:val="24"/>
          <w:szCs w:val="24"/>
        </w:rPr>
      </w:pPr>
      <w:r w:rsidRPr="002B288A">
        <w:rPr>
          <w:sz w:val="24"/>
          <w:szCs w:val="24"/>
        </w:rPr>
        <w:t xml:space="preserve">A </w:t>
      </w:r>
      <w:r w:rsidR="0039373D">
        <w:rPr>
          <w:sz w:val="24"/>
          <w:szCs w:val="24"/>
        </w:rPr>
        <w:t>Young</w:t>
      </w:r>
      <w:r w:rsidRPr="002B288A">
        <w:rPr>
          <w:sz w:val="24"/>
          <w:szCs w:val="24"/>
        </w:rPr>
        <w:t xml:space="preserve"> Paraders and </w:t>
      </w:r>
      <w:r w:rsidR="0039373D">
        <w:rPr>
          <w:sz w:val="24"/>
          <w:szCs w:val="24"/>
        </w:rPr>
        <w:t>Young</w:t>
      </w:r>
      <w:r w:rsidRPr="002B288A">
        <w:rPr>
          <w:sz w:val="24"/>
          <w:szCs w:val="24"/>
        </w:rPr>
        <w:t xml:space="preserve"> Judges Form is attached and MUST be completed</w:t>
      </w:r>
      <w:r w:rsidR="00187D13">
        <w:rPr>
          <w:sz w:val="24"/>
          <w:szCs w:val="24"/>
        </w:rPr>
        <w:t xml:space="preserve"> </w:t>
      </w:r>
      <w:r w:rsidRPr="002B288A">
        <w:rPr>
          <w:sz w:val="24"/>
          <w:szCs w:val="24"/>
        </w:rPr>
        <w:t>prior to competitions.</w:t>
      </w:r>
    </w:p>
    <w:p w14:paraId="2F6FE28F" w14:textId="77777777" w:rsidR="00D72993" w:rsidRPr="00D72993" w:rsidRDefault="00D72993" w:rsidP="002B288A">
      <w:pPr>
        <w:pStyle w:val="NoSpacing"/>
        <w:rPr>
          <w:sz w:val="12"/>
          <w:szCs w:val="12"/>
        </w:rPr>
      </w:pPr>
    </w:p>
    <w:p w14:paraId="21FB0892" w14:textId="77777777" w:rsidR="004B28D8" w:rsidRDefault="004B28D8" w:rsidP="004B28D8">
      <w:pPr>
        <w:jc w:val="center"/>
        <w:rPr>
          <w:rFonts w:cstheme="minorHAnsi"/>
          <w:b/>
          <w:i/>
          <w:color w:val="FF0000"/>
          <w:sz w:val="28"/>
          <w:szCs w:val="28"/>
        </w:rPr>
      </w:pPr>
      <w:r w:rsidRPr="006F4DF9">
        <w:rPr>
          <w:rFonts w:cstheme="minorHAnsi"/>
          <w:b/>
          <w:i/>
          <w:color w:val="FF0000"/>
          <w:sz w:val="28"/>
          <w:szCs w:val="28"/>
        </w:rPr>
        <w:t xml:space="preserve">Entry form to be submitted to </w:t>
      </w:r>
      <w:r w:rsidR="006F4DF9">
        <w:rPr>
          <w:rFonts w:cstheme="minorHAnsi"/>
          <w:b/>
          <w:i/>
          <w:color w:val="FF0000"/>
          <w:sz w:val="28"/>
          <w:szCs w:val="28"/>
        </w:rPr>
        <w:t xml:space="preserve">Cattle </w:t>
      </w:r>
      <w:r w:rsidRPr="006F4DF9">
        <w:rPr>
          <w:rFonts w:cstheme="minorHAnsi"/>
          <w:b/>
          <w:i/>
          <w:color w:val="FF0000"/>
          <w:sz w:val="28"/>
          <w:szCs w:val="28"/>
        </w:rPr>
        <w:t xml:space="preserve">Shed prior to 2.00pm </w:t>
      </w:r>
    </w:p>
    <w:p w14:paraId="4F6D8989" w14:textId="77777777" w:rsidR="00D72993" w:rsidRDefault="00D72993" w:rsidP="00D72993">
      <w:pPr>
        <w:pStyle w:val="NoSpacing"/>
        <w:jc w:val="center"/>
        <w:rPr>
          <w:sz w:val="24"/>
          <w:szCs w:val="24"/>
        </w:rPr>
      </w:pPr>
      <w:r w:rsidRPr="00C45F13">
        <w:rPr>
          <w:sz w:val="24"/>
          <w:szCs w:val="24"/>
        </w:rPr>
        <w:t>Prize Money: 1st $20.00, 2nd $10.00, 3rd $5 if more than 4 in class</w:t>
      </w:r>
    </w:p>
    <w:p w14:paraId="4D29E06C" w14:textId="77777777" w:rsidR="00D72993" w:rsidRPr="00D72993" w:rsidRDefault="00D72993" w:rsidP="00397789">
      <w:pPr>
        <w:pStyle w:val="NoSpacing"/>
        <w:tabs>
          <w:tab w:val="left" w:pos="1418"/>
        </w:tabs>
        <w:rPr>
          <w:sz w:val="12"/>
          <w:szCs w:val="12"/>
        </w:rPr>
      </w:pPr>
    </w:p>
    <w:p w14:paraId="36849518" w14:textId="0E22191B" w:rsidR="002B288A" w:rsidRPr="002B288A" w:rsidRDefault="002B288A" w:rsidP="00397789">
      <w:pPr>
        <w:pStyle w:val="NoSpacing"/>
        <w:tabs>
          <w:tab w:val="left" w:pos="1418"/>
        </w:tabs>
        <w:rPr>
          <w:sz w:val="24"/>
          <w:szCs w:val="24"/>
        </w:rPr>
      </w:pPr>
      <w:r w:rsidRPr="002B288A">
        <w:rPr>
          <w:sz w:val="24"/>
          <w:szCs w:val="24"/>
        </w:rPr>
        <w:t>Class 4009</w:t>
      </w:r>
      <w:r w:rsidR="00397789">
        <w:rPr>
          <w:sz w:val="24"/>
          <w:szCs w:val="24"/>
        </w:rPr>
        <w:tab/>
      </w:r>
      <w:r w:rsidR="0074026F">
        <w:rPr>
          <w:sz w:val="24"/>
          <w:szCs w:val="24"/>
        </w:rPr>
        <w:t>1</w:t>
      </w:r>
      <w:r w:rsidRPr="002B288A">
        <w:rPr>
          <w:sz w:val="24"/>
          <w:szCs w:val="24"/>
        </w:rPr>
        <w:t>4 years &amp; under</w:t>
      </w:r>
    </w:p>
    <w:p w14:paraId="17587B35" w14:textId="1CD7E534" w:rsidR="002B288A" w:rsidRDefault="002B288A" w:rsidP="00397789">
      <w:pPr>
        <w:pStyle w:val="NoSpacing"/>
        <w:tabs>
          <w:tab w:val="left" w:pos="1418"/>
        </w:tabs>
        <w:rPr>
          <w:sz w:val="24"/>
          <w:szCs w:val="24"/>
        </w:rPr>
      </w:pPr>
      <w:r w:rsidRPr="002B288A">
        <w:rPr>
          <w:sz w:val="24"/>
          <w:szCs w:val="24"/>
        </w:rPr>
        <w:t>Class 4010</w:t>
      </w:r>
      <w:r w:rsidR="00397789">
        <w:rPr>
          <w:sz w:val="24"/>
          <w:szCs w:val="24"/>
        </w:rPr>
        <w:tab/>
      </w:r>
      <w:r w:rsidRPr="002B288A">
        <w:rPr>
          <w:sz w:val="24"/>
          <w:szCs w:val="24"/>
        </w:rPr>
        <w:t>15 years &amp; under 25 years (This class only eligible for Sub Chamber finals)</w:t>
      </w:r>
    </w:p>
    <w:p w14:paraId="605697BC" w14:textId="77777777" w:rsidR="00D72993" w:rsidRPr="00D72993" w:rsidRDefault="00D72993" w:rsidP="00BF1324">
      <w:pPr>
        <w:pStyle w:val="NoSpacing"/>
        <w:jc w:val="center"/>
        <w:rPr>
          <w:b/>
          <w:i/>
          <w:color w:val="7030A0"/>
          <w:sz w:val="12"/>
          <w:szCs w:val="12"/>
        </w:rPr>
      </w:pPr>
    </w:p>
    <w:p w14:paraId="387B70A7" w14:textId="38423E23" w:rsidR="00BF1324" w:rsidRPr="00BF1324" w:rsidRDefault="00BF1324" w:rsidP="00BF1324">
      <w:pPr>
        <w:pStyle w:val="NoSpacing"/>
        <w:jc w:val="center"/>
        <w:rPr>
          <w:b/>
          <w:i/>
          <w:color w:val="7030A0"/>
          <w:sz w:val="28"/>
          <w:szCs w:val="28"/>
        </w:rPr>
      </w:pPr>
      <w:r w:rsidRPr="00BF1324">
        <w:rPr>
          <w:b/>
          <w:i/>
          <w:color w:val="7030A0"/>
          <w:sz w:val="28"/>
          <w:szCs w:val="28"/>
        </w:rPr>
        <w:t>Champion Young Judge</w:t>
      </w:r>
    </w:p>
    <w:p w14:paraId="729D8CAF" w14:textId="4BD03C51" w:rsidR="002B288A" w:rsidRDefault="00BF1324" w:rsidP="00BF1324">
      <w:pPr>
        <w:pStyle w:val="NoSpacing"/>
        <w:jc w:val="center"/>
        <w:rPr>
          <w:b/>
          <w:i/>
          <w:color w:val="00B050"/>
          <w:sz w:val="28"/>
          <w:szCs w:val="28"/>
        </w:rPr>
      </w:pPr>
      <w:r w:rsidRPr="00BF1324">
        <w:rPr>
          <w:b/>
          <w:i/>
          <w:color w:val="00B050"/>
          <w:sz w:val="28"/>
          <w:szCs w:val="28"/>
        </w:rPr>
        <w:t>Reserve Champion Y</w:t>
      </w:r>
      <w:r w:rsidR="007418C8">
        <w:rPr>
          <w:b/>
          <w:i/>
          <w:color w:val="00B050"/>
          <w:sz w:val="28"/>
          <w:szCs w:val="28"/>
        </w:rPr>
        <w:t>o</w:t>
      </w:r>
      <w:r w:rsidRPr="00BF1324">
        <w:rPr>
          <w:b/>
          <w:i/>
          <w:color w:val="00B050"/>
          <w:sz w:val="28"/>
          <w:szCs w:val="28"/>
        </w:rPr>
        <w:t>ung Judge</w:t>
      </w:r>
    </w:p>
    <w:p w14:paraId="0EA6C213" w14:textId="2E7013CB" w:rsidR="00D72993" w:rsidRPr="00D72993" w:rsidRDefault="00D72993" w:rsidP="00BF1324">
      <w:pPr>
        <w:pStyle w:val="NoSpacing"/>
        <w:jc w:val="center"/>
        <w:rPr>
          <w:b/>
          <w:i/>
          <w:color w:val="00B050"/>
          <w:sz w:val="12"/>
          <w:szCs w:val="12"/>
        </w:rPr>
      </w:pPr>
    </w:p>
    <w:p w14:paraId="431A3676" w14:textId="28A7A5DD" w:rsidR="00D72993" w:rsidRDefault="00D72993" w:rsidP="00D72993">
      <w:pPr>
        <w:pStyle w:val="NoSpacing"/>
        <w:jc w:val="center"/>
        <w:rPr>
          <w:rFonts w:cstheme="minorHAnsi"/>
          <w:b/>
          <w:i/>
          <w:sz w:val="24"/>
          <w:szCs w:val="24"/>
        </w:rPr>
      </w:pPr>
      <w:r w:rsidRPr="00A32029">
        <w:rPr>
          <w:rFonts w:cstheme="minorHAnsi"/>
          <w:b/>
          <w:i/>
          <w:sz w:val="24"/>
          <w:szCs w:val="24"/>
        </w:rPr>
        <w:t xml:space="preserve">Thank you to our Trophy donor </w:t>
      </w:r>
      <w:r>
        <w:rPr>
          <w:rFonts w:cstheme="minorHAnsi"/>
          <w:b/>
          <w:i/>
          <w:sz w:val="24"/>
          <w:szCs w:val="24"/>
        </w:rPr>
        <w:t>Penleigh Brafords</w:t>
      </w:r>
    </w:p>
    <w:p w14:paraId="1CB411C3" w14:textId="77777777" w:rsidR="00D72993" w:rsidRPr="00D72993" w:rsidRDefault="00D72993" w:rsidP="00BF1324">
      <w:pPr>
        <w:pStyle w:val="NoSpacing"/>
        <w:jc w:val="center"/>
        <w:rPr>
          <w:sz w:val="12"/>
          <w:szCs w:val="12"/>
        </w:rPr>
      </w:pPr>
    </w:p>
    <w:p w14:paraId="212B037F" w14:textId="77777777" w:rsidR="004B28D8" w:rsidRPr="006F4DF9" w:rsidRDefault="004B28D8" w:rsidP="006F4DF9">
      <w:pPr>
        <w:pStyle w:val="NoSpacing"/>
        <w:rPr>
          <w:b/>
        </w:rPr>
      </w:pPr>
      <w:r w:rsidRPr="006F4DF9">
        <w:rPr>
          <w:b/>
        </w:rPr>
        <w:t>CONDITIONS:</w:t>
      </w:r>
    </w:p>
    <w:p w14:paraId="0A31E499" w14:textId="77777777" w:rsidR="004B28D8" w:rsidRPr="006F4DF9" w:rsidRDefault="004B28D8" w:rsidP="006F4DF9">
      <w:pPr>
        <w:pStyle w:val="NoSpacing"/>
        <w:rPr>
          <w:sz w:val="24"/>
          <w:szCs w:val="24"/>
        </w:rPr>
      </w:pPr>
      <w:r w:rsidRPr="006F4DF9">
        <w:rPr>
          <w:sz w:val="24"/>
          <w:szCs w:val="24"/>
        </w:rPr>
        <w:t>1.</w:t>
      </w:r>
      <w:r w:rsidRPr="006F4DF9">
        <w:rPr>
          <w:sz w:val="24"/>
          <w:szCs w:val="24"/>
        </w:rPr>
        <w:tab/>
        <w:t>Entries will be taken prior to 2.00pm on day of show.</w:t>
      </w:r>
    </w:p>
    <w:p w14:paraId="371B83AB" w14:textId="72EC3763" w:rsidR="004B28D8" w:rsidRPr="006F4DF9" w:rsidRDefault="004B28D8" w:rsidP="006F4DF9">
      <w:pPr>
        <w:pStyle w:val="NoSpacing"/>
        <w:ind w:left="720" w:hanging="720"/>
        <w:rPr>
          <w:sz w:val="24"/>
          <w:szCs w:val="24"/>
        </w:rPr>
      </w:pPr>
      <w:r w:rsidRPr="006F4DF9">
        <w:rPr>
          <w:sz w:val="24"/>
          <w:szCs w:val="24"/>
        </w:rPr>
        <w:t>2.</w:t>
      </w:r>
      <w:r w:rsidRPr="006F4DF9">
        <w:rPr>
          <w:sz w:val="24"/>
          <w:szCs w:val="24"/>
        </w:rPr>
        <w:tab/>
        <w:t xml:space="preserve">Open to persons </w:t>
      </w:r>
      <w:r w:rsidRPr="006F4DF9">
        <w:rPr>
          <w:b/>
          <w:sz w:val="24"/>
          <w:szCs w:val="24"/>
        </w:rPr>
        <w:t>under 25 years of age on 1st May 202</w:t>
      </w:r>
      <w:r w:rsidR="00483B1F">
        <w:rPr>
          <w:b/>
          <w:sz w:val="24"/>
          <w:szCs w:val="24"/>
        </w:rPr>
        <w:t>1</w:t>
      </w:r>
      <w:r w:rsidRPr="006F4DF9">
        <w:rPr>
          <w:sz w:val="24"/>
          <w:szCs w:val="24"/>
        </w:rPr>
        <w:t>, although only persons over 15 years of age are eligible for sub-Chamber competition.</w:t>
      </w:r>
    </w:p>
    <w:p w14:paraId="359718E7" w14:textId="77777777" w:rsidR="004B28D8" w:rsidRPr="006F4DF9" w:rsidRDefault="004B28D8" w:rsidP="006F4DF9">
      <w:pPr>
        <w:pStyle w:val="NoSpacing"/>
        <w:ind w:left="720" w:hanging="720"/>
        <w:rPr>
          <w:sz w:val="24"/>
          <w:szCs w:val="24"/>
        </w:rPr>
      </w:pPr>
      <w:r w:rsidRPr="006F4DF9">
        <w:rPr>
          <w:sz w:val="24"/>
          <w:szCs w:val="24"/>
        </w:rPr>
        <w:t>3.</w:t>
      </w:r>
      <w:r w:rsidRPr="006F4DF9">
        <w:rPr>
          <w:sz w:val="24"/>
          <w:szCs w:val="24"/>
        </w:rPr>
        <w:tab/>
        <w:t>No less than 4 animals of a prescribed breed &amp; sex will be provided.  Every effort will be made to use a different breed each year.</w:t>
      </w:r>
    </w:p>
    <w:p w14:paraId="00A33156" w14:textId="77777777" w:rsidR="004B28D8" w:rsidRPr="006F4DF9" w:rsidRDefault="004B28D8" w:rsidP="006F4DF9">
      <w:pPr>
        <w:pStyle w:val="NoSpacing"/>
        <w:ind w:left="720" w:hanging="720"/>
        <w:rPr>
          <w:sz w:val="24"/>
          <w:szCs w:val="24"/>
        </w:rPr>
      </w:pPr>
      <w:r w:rsidRPr="006F4DF9">
        <w:rPr>
          <w:sz w:val="24"/>
          <w:szCs w:val="24"/>
        </w:rPr>
        <w:t>4.</w:t>
      </w:r>
      <w:r w:rsidRPr="006F4DF9">
        <w:rPr>
          <w:sz w:val="24"/>
          <w:szCs w:val="24"/>
        </w:rPr>
        <w:tab/>
        <w:t>Each competitor will be provided with a card on which he or she will place the animals in their order of merit and give reasons for doing so.  Upon completing the card, it will be handed to the Chief Steward for presentation to the judge, who may, if desired, question the competitor on any points in his judgment or any feature in connection with the cattle being judge.</w:t>
      </w:r>
    </w:p>
    <w:p w14:paraId="0FA85470" w14:textId="77777777" w:rsidR="004B28D8" w:rsidRPr="006F4DF9" w:rsidRDefault="004B28D8" w:rsidP="006F4DF9">
      <w:pPr>
        <w:pStyle w:val="NoSpacing"/>
        <w:ind w:left="720" w:hanging="720"/>
        <w:rPr>
          <w:sz w:val="24"/>
          <w:szCs w:val="24"/>
        </w:rPr>
      </w:pPr>
      <w:r w:rsidRPr="006F4DF9">
        <w:rPr>
          <w:sz w:val="24"/>
          <w:szCs w:val="24"/>
        </w:rPr>
        <w:t>5.</w:t>
      </w:r>
      <w:r w:rsidRPr="006F4DF9">
        <w:rPr>
          <w:sz w:val="24"/>
          <w:szCs w:val="24"/>
        </w:rPr>
        <w:tab/>
        <w:t xml:space="preserve">The judge, in making the awards, shall take into consideration the correctness of placing the animals and reasons given.  The Society will arrange for a competent person to demonstrate the points of the breed and explain their purpose in the general scheme of animal husbandry immediately after the cards are handed in. </w:t>
      </w:r>
    </w:p>
    <w:p w14:paraId="130D0D60" w14:textId="77777777" w:rsidR="0054403F" w:rsidRPr="0099721B" w:rsidRDefault="0054403F" w:rsidP="0054403F">
      <w:pPr>
        <w:jc w:val="center"/>
        <w:rPr>
          <w:sz w:val="48"/>
          <w:szCs w:val="48"/>
        </w:rPr>
      </w:pPr>
      <w:r w:rsidRPr="0099721B">
        <w:rPr>
          <w:sz w:val="48"/>
          <w:szCs w:val="48"/>
        </w:rPr>
        <w:lastRenderedPageBreak/>
        <w:t>Section 3 – STUD BEEF CATTLE</w:t>
      </w:r>
    </w:p>
    <w:p w14:paraId="4D8D3C6F" w14:textId="1DA68CD6" w:rsidR="0054403F" w:rsidRDefault="0054403F" w:rsidP="0054403F">
      <w:pPr>
        <w:spacing w:after="0"/>
        <w:jc w:val="center"/>
        <w:rPr>
          <w:rFonts w:ascii="Algerian" w:hAnsi="Algerian"/>
          <w:i/>
          <w:sz w:val="32"/>
          <w:szCs w:val="32"/>
        </w:rPr>
      </w:pPr>
      <w:r w:rsidRPr="00E20D33">
        <w:rPr>
          <w:rFonts w:ascii="Algerian" w:hAnsi="Algerian"/>
          <w:i/>
          <w:sz w:val="32"/>
          <w:szCs w:val="32"/>
        </w:rPr>
        <w:t xml:space="preserve">Saturday </w:t>
      </w:r>
      <w:r w:rsidR="00774666">
        <w:rPr>
          <w:rFonts w:ascii="Algerian" w:hAnsi="Algerian"/>
          <w:i/>
          <w:sz w:val="32"/>
          <w:szCs w:val="32"/>
        </w:rPr>
        <w:t>6th</w:t>
      </w:r>
      <w:r w:rsidRPr="00E20D33">
        <w:rPr>
          <w:rFonts w:ascii="Algerian" w:hAnsi="Algerian"/>
          <w:i/>
          <w:sz w:val="32"/>
          <w:szCs w:val="32"/>
          <w:vertAlign w:val="superscript"/>
        </w:rPr>
        <w:t>h</w:t>
      </w:r>
      <w:r w:rsidRPr="00E20D33">
        <w:rPr>
          <w:rFonts w:ascii="Algerian" w:hAnsi="Algerian"/>
          <w:i/>
          <w:sz w:val="32"/>
          <w:szCs w:val="32"/>
        </w:rPr>
        <w:t xml:space="preserve"> March 202</w:t>
      </w:r>
      <w:r w:rsidR="001E59C1">
        <w:rPr>
          <w:rFonts w:ascii="Algerian" w:hAnsi="Algerian"/>
          <w:i/>
          <w:sz w:val="32"/>
          <w:szCs w:val="32"/>
        </w:rPr>
        <w:t>1</w:t>
      </w:r>
      <w:r>
        <w:rPr>
          <w:rFonts w:ascii="Algerian" w:hAnsi="Algerian"/>
          <w:i/>
          <w:sz w:val="32"/>
          <w:szCs w:val="32"/>
        </w:rPr>
        <w:t xml:space="preserve"> – JUNIOR BULL SPECTACULAR</w:t>
      </w:r>
    </w:p>
    <w:p w14:paraId="40647BD2" w14:textId="77777777" w:rsidR="0054403F" w:rsidRDefault="0054403F" w:rsidP="0054403F">
      <w:pPr>
        <w:jc w:val="center"/>
        <w:rPr>
          <w:rFonts w:cstheme="minorHAnsi"/>
          <w:b/>
          <w:i/>
          <w:color w:val="0070C0"/>
          <w:sz w:val="24"/>
          <w:szCs w:val="24"/>
        </w:rPr>
      </w:pPr>
      <w:r w:rsidRPr="00E20D33">
        <w:rPr>
          <w:rFonts w:cstheme="minorHAnsi"/>
          <w:b/>
          <w:i/>
          <w:color w:val="0070C0"/>
          <w:sz w:val="24"/>
          <w:szCs w:val="24"/>
        </w:rPr>
        <w:t>Pittsworth Show Grounds – Pic No. QEPW0235</w:t>
      </w:r>
    </w:p>
    <w:p w14:paraId="69EF0133" w14:textId="77777777" w:rsidR="0054403F" w:rsidRDefault="0054403F" w:rsidP="0054403F">
      <w:pPr>
        <w:jc w:val="center"/>
        <w:rPr>
          <w:rFonts w:cstheme="minorHAnsi"/>
          <w:b/>
          <w:i/>
          <w:color w:val="00B050"/>
          <w:sz w:val="28"/>
          <w:szCs w:val="28"/>
        </w:rPr>
      </w:pPr>
      <w:r w:rsidRPr="00E20D33">
        <w:rPr>
          <w:rFonts w:cstheme="minorHAnsi"/>
          <w:b/>
          <w:i/>
          <w:color w:val="00B050"/>
          <w:sz w:val="28"/>
          <w:szCs w:val="28"/>
        </w:rPr>
        <w:t>Breakfast available for purchase Saturday after 6am - $5.00</w:t>
      </w:r>
    </w:p>
    <w:p w14:paraId="613736AC" w14:textId="7AC8F152" w:rsidR="0054403F" w:rsidRDefault="0054403F" w:rsidP="0054403F">
      <w:pPr>
        <w:pStyle w:val="NoSpacing"/>
        <w:rPr>
          <w:color w:val="FF0000"/>
          <w:sz w:val="28"/>
          <w:szCs w:val="28"/>
        </w:rPr>
      </w:pPr>
      <w:r w:rsidRPr="00C25698">
        <w:rPr>
          <w:color w:val="FF0000"/>
          <w:sz w:val="28"/>
          <w:szCs w:val="28"/>
        </w:rPr>
        <w:t>Featuring the 202</w:t>
      </w:r>
      <w:r w:rsidR="001E59C1">
        <w:rPr>
          <w:color w:val="FF0000"/>
          <w:sz w:val="28"/>
          <w:szCs w:val="28"/>
        </w:rPr>
        <w:t>1</w:t>
      </w:r>
      <w:r w:rsidRPr="00C25698">
        <w:rPr>
          <w:color w:val="FF0000"/>
          <w:sz w:val="28"/>
          <w:szCs w:val="28"/>
        </w:rPr>
        <w:t xml:space="preserve"> </w:t>
      </w:r>
      <w:r w:rsidRPr="002B288A">
        <w:rPr>
          <w:color w:val="00B0F0"/>
          <w:sz w:val="28"/>
          <w:szCs w:val="28"/>
        </w:rPr>
        <w:t>“</w:t>
      </w:r>
      <w:r w:rsidRPr="002B288A">
        <w:rPr>
          <w:rFonts w:ascii="Algerian" w:hAnsi="Algerian"/>
          <w:color w:val="00B0F0"/>
          <w:sz w:val="28"/>
          <w:szCs w:val="28"/>
        </w:rPr>
        <w:t>RURAL STEEL SUPPLIES</w:t>
      </w:r>
      <w:r>
        <w:rPr>
          <w:rFonts w:ascii="Algerian" w:hAnsi="Algerian"/>
          <w:color w:val="00B0F0"/>
          <w:sz w:val="28"/>
          <w:szCs w:val="28"/>
        </w:rPr>
        <w:t>”</w:t>
      </w:r>
      <w:r w:rsidRPr="002B288A">
        <w:rPr>
          <w:color w:val="00B0F0"/>
          <w:sz w:val="28"/>
          <w:szCs w:val="28"/>
        </w:rPr>
        <w:t xml:space="preserve"> </w:t>
      </w:r>
      <w:r w:rsidRPr="00C25698">
        <w:rPr>
          <w:color w:val="FF0000"/>
          <w:sz w:val="28"/>
          <w:szCs w:val="28"/>
        </w:rPr>
        <w:t>Junior Interbreed Bull Spectacular</w:t>
      </w:r>
    </w:p>
    <w:p w14:paraId="09DEDBDE" w14:textId="77777777" w:rsidR="00230949" w:rsidRPr="00230949" w:rsidRDefault="00230949" w:rsidP="0054403F">
      <w:pPr>
        <w:pStyle w:val="NoSpacing"/>
        <w:rPr>
          <w:color w:val="FF0000"/>
          <w:sz w:val="12"/>
          <w:szCs w:val="12"/>
        </w:rPr>
      </w:pPr>
    </w:p>
    <w:p w14:paraId="1E395973" w14:textId="52590FF7" w:rsidR="0054403F" w:rsidRDefault="0054403F" w:rsidP="0054403F">
      <w:pPr>
        <w:pStyle w:val="NoSpacing"/>
        <w:jc w:val="center"/>
        <w:rPr>
          <w:b/>
          <w:color w:val="FF0000"/>
          <w:sz w:val="28"/>
          <w:szCs w:val="28"/>
        </w:rPr>
      </w:pPr>
      <w:r w:rsidRPr="00C25698">
        <w:rPr>
          <w:b/>
          <w:color w:val="FF0000"/>
          <w:sz w:val="28"/>
          <w:szCs w:val="28"/>
        </w:rPr>
        <w:t>Commencing 8.00am Sharp</w:t>
      </w:r>
    </w:p>
    <w:p w14:paraId="3DC6481A" w14:textId="77777777" w:rsidR="00230949" w:rsidRPr="00230949" w:rsidRDefault="00230949" w:rsidP="0054403F">
      <w:pPr>
        <w:pStyle w:val="NoSpacing"/>
        <w:jc w:val="center"/>
        <w:rPr>
          <w:b/>
          <w:color w:val="FF0000"/>
          <w:sz w:val="12"/>
          <w:szCs w:val="12"/>
        </w:rPr>
      </w:pPr>
    </w:p>
    <w:p w14:paraId="19295903" w14:textId="77777777" w:rsidR="0054403F" w:rsidRPr="00E20D33" w:rsidRDefault="0054403F" w:rsidP="0054403F">
      <w:pPr>
        <w:pStyle w:val="NoSpacing"/>
        <w:jc w:val="center"/>
        <w:rPr>
          <w:b/>
          <w:sz w:val="28"/>
          <w:szCs w:val="28"/>
        </w:rPr>
      </w:pPr>
      <w:r w:rsidRPr="00E20D33">
        <w:rPr>
          <w:b/>
          <w:sz w:val="28"/>
          <w:szCs w:val="28"/>
        </w:rPr>
        <w:t>Entry Fee $15.00</w:t>
      </w:r>
    </w:p>
    <w:p w14:paraId="62487F76" w14:textId="77777777" w:rsidR="0054403F" w:rsidRDefault="0054403F" w:rsidP="0054403F">
      <w:pPr>
        <w:jc w:val="center"/>
        <w:rPr>
          <w:rFonts w:cstheme="minorHAnsi"/>
          <w:b/>
          <w:i/>
          <w:sz w:val="28"/>
          <w:szCs w:val="28"/>
        </w:rPr>
      </w:pPr>
      <w:r w:rsidRPr="00E20D33">
        <w:rPr>
          <w:rFonts w:cstheme="minorHAnsi"/>
          <w:b/>
          <w:i/>
          <w:sz w:val="28"/>
          <w:szCs w:val="28"/>
        </w:rPr>
        <w:t>Prize Money 1</w:t>
      </w:r>
      <w:r w:rsidRPr="00E20D33">
        <w:rPr>
          <w:rFonts w:cstheme="minorHAnsi"/>
          <w:b/>
          <w:i/>
          <w:sz w:val="28"/>
          <w:szCs w:val="28"/>
          <w:vertAlign w:val="superscript"/>
        </w:rPr>
        <w:t>st</w:t>
      </w:r>
      <w:r w:rsidRPr="00E20D33">
        <w:rPr>
          <w:rFonts w:cstheme="minorHAnsi"/>
          <w:b/>
          <w:i/>
          <w:sz w:val="28"/>
          <w:szCs w:val="28"/>
        </w:rPr>
        <w:t xml:space="preserve"> $75.00 – 2n</w:t>
      </w:r>
      <w:r>
        <w:rPr>
          <w:rFonts w:cstheme="minorHAnsi"/>
          <w:b/>
          <w:i/>
          <w:sz w:val="28"/>
          <w:szCs w:val="28"/>
        </w:rPr>
        <w:t>d</w:t>
      </w:r>
      <w:r w:rsidRPr="00E20D33">
        <w:rPr>
          <w:rFonts w:cstheme="minorHAnsi"/>
          <w:b/>
          <w:i/>
          <w:sz w:val="28"/>
          <w:szCs w:val="28"/>
        </w:rPr>
        <w:t xml:space="preserve"> $50.00 – 3</w:t>
      </w:r>
      <w:r w:rsidRPr="00E20D33">
        <w:rPr>
          <w:rFonts w:cstheme="minorHAnsi"/>
          <w:b/>
          <w:i/>
          <w:sz w:val="28"/>
          <w:szCs w:val="28"/>
          <w:vertAlign w:val="superscript"/>
        </w:rPr>
        <w:t>rd</w:t>
      </w:r>
      <w:r w:rsidRPr="00E20D33">
        <w:rPr>
          <w:rFonts w:cstheme="minorHAnsi"/>
          <w:b/>
          <w:i/>
          <w:sz w:val="28"/>
          <w:szCs w:val="28"/>
        </w:rPr>
        <w:t xml:space="preserve"> $20.00</w:t>
      </w:r>
    </w:p>
    <w:p w14:paraId="124EB4A0" w14:textId="77777777" w:rsidR="0054403F" w:rsidRPr="00C25698" w:rsidRDefault="0054403F" w:rsidP="00187D13">
      <w:pPr>
        <w:pStyle w:val="NoSpacing"/>
        <w:tabs>
          <w:tab w:val="left" w:pos="2835"/>
          <w:tab w:val="left" w:pos="4820"/>
        </w:tabs>
        <w:rPr>
          <w:sz w:val="28"/>
          <w:szCs w:val="28"/>
        </w:rPr>
      </w:pPr>
      <w:r>
        <w:rPr>
          <w:sz w:val="28"/>
          <w:szCs w:val="28"/>
        </w:rPr>
        <w:tab/>
      </w:r>
      <w:r w:rsidRPr="00C25698">
        <w:rPr>
          <w:sz w:val="28"/>
          <w:szCs w:val="28"/>
        </w:rPr>
        <w:t>Class 4011</w:t>
      </w:r>
      <w:r>
        <w:rPr>
          <w:sz w:val="28"/>
          <w:szCs w:val="28"/>
        </w:rPr>
        <w:tab/>
      </w:r>
      <w:r w:rsidRPr="00C25698">
        <w:rPr>
          <w:sz w:val="28"/>
          <w:szCs w:val="28"/>
        </w:rPr>
        <w:t>Under 9 moths</w:t>
      </w:r>
    </w:p>
    <w:p w14:paraId="70742109" w14:textId="77777777" w:rsidR="0054403F" w:rsidRPr="00C25698" w:rsidRDefault="0054403F" w:rsidP="00187D13">
      <w:pPr>
        <w:pStyle w:val="NoSpacing"/>
        <w:tabs>
          <w:tab w:val="left" w:pos="2835"/>
          <w:tab w:val="left" w:pos="4820"/>
        </w:tabs>
        <w:rPr>
          <w:sz w:val="28"/>
          <w:szCs w:val="28"/>
        </w:rPr>
      </w:pPr>
      <w:r>
        <w:rPr>
          <w:sz w:val="28"/>
          <w:szCs w:val="28"/>
        </w:rPr>
        <w:tab/>
      </w:r>
      <w:r w:rsidRPr="00C25698">
        <w:rPr>
          <w:sz w:val="28"/>
          <w:szCs w:val="28"/>
        </w:rPr>
        <w:t>Class 4012</w:t>
      </w:r>
      <w:r>
        <w:rPr>
          <w:sz w:val="28"/>
          <w:szCs w:val="28"/>
        </w:rPr>
        <w:tab/>
      </w:r>
      <w:r w:rsidRPr="00C25698">
        <w:rPr>
          <w:sz w:val="28"/>
          <w:szCs w:val="28"/>
        </w:rPr>
        <w:t>9 &amp; under 12 months</w:t>
      </w:r>
    </w:p>
    <w:p w14:paraId="322437FA" w14:textId="77777777" w:rsidR="0054403F" w:rsidRPr="00C25698" w:rsidRDefault="0054403F" w:rsidP="00187D13">
      <w:pPr>
        <w:pStyle w:val="NoSpacing"/>
        <w:tabs>
          <w:tab w:val="left" w:pos="2835"/>
          <w:tab w:val="left" w:pos="4820"/>
        </w:tabs>
        <w:rPr>
          <w:sz w:val="28"/>
          <w:szCs w:val="28"/>
        </w:rPr>
      </w:pPr>
      <w:r>
        <w:rPr>
          <w:sz w:val="28"/>
          <w:szCs w:val="28"/>
        </w:rPr>
        <w:tab/>
      </w:r>
      <w:r w:rsidRPr="00C25698">
        <w:rPr>
          <w:sz w:val="28"/>
          <w:szCs w:val="28"/>
        </w:rPr>
        <w:t>Class 4013</w:t>
      </w:r>
      <w:r>
        <w:rPr>
          <w:sz w:val="28"/>
          <w:szCs w:val="28"/>
        </w:rPr>
        <w:tab/>
      </w:r>
      <w:r w:rsidRPr="00C25698">
        <w:rPr>
          <w:sz w:val="28"/>
          <w:szCs w:val="28"/>
        </w:rPr>
        <w:t>12 &amp; under 15 months</w:t>
      </w:r>
    </w:p>
    <w:p w14:paraId="32844644" w14:textId="77777777" w:rsidR="0054403F" w:rsidRPr="00C25698" w:rsidRDefault="0054403F" w:rsidP="00187D13">
      <w:pPr>
        <w:pStyle w:val="NoSpacing"/>
        <w:tabs>
          <w:tab w:val="left" w:pos="2835"/>
          <w:tab w:val="left" w:pos="4820"/>
        </w:tabs>
        <w:rPr>
          <w:sz w:val="28"/>
          <w:szCs w:val="28"/>
        </w:rPr>
      </w:pPr>
      <w:r>
        <w:rPr>
          <w:sz w:val="28"/>
          <w:szCs w:val="28"/>
        </w:rPr>
        <w:tab/>
      </w:r>
      <w:r w:rsidRPr="00C25698">
        <w:rPr>
          <w:sz w:val="28"/>
          <w:szCs w:val="28"/>
        </w:rPr>
        <w:t>Class 4014</w:t>
      </w:r>
      <w:r>
        <w:rPr>
          <w:sz w:val="28"/>
          <w:szCs w:val="28"/>
        </w:rPr>
        <w:tab/>
      </w:r>
      <w:r w:rsidRPr="00C25698">
        <w:rPr>
          <w:sz w:val="28"/>
          <w:szCs w:val="28"/>
        </w:rPr>
        <w:t>15 &amp; under 18 months</w:t>
      </w:r>
    </w:p>
    <w:p w14:paraId="17886D61" w14:textId="77777777" w:rsidR="0054403F" w:rsidRDefault="0054403F" w:rsidP="00187D13">
      <w:pPr>
        <w:pStyle w:val="NoSpacing"/>
        <w:tabs>
          <w:tab w:val="left" w:pos="2835"/>
          <w:tab w:val="left" w:pos="4820"/>
        </w:tabs>
        <w:spacing w:after="240"/>
        <w:rPr>
          <w:sz w:val="28"/>
          <w:szCs w:val="28"/>
        </w:rPr>
      </w:pPr>
      <w:r>
        <w:rPr>
          <w:sz w:val="28"/>
          <w:szCs w:val="28"/>
        </w:rPr>
        <w:tab/>
      </w:r>
      <w:r w:rsidRPr="00C25698">
        <w:rPr>
          <w:sz w:val="28"/>
          <w:szCs w:val="28"/>
        </w:rPr>
        <w:t>Class 4015</w:t>
      </w:r>
      <w:r>
        <w:rPr>
          <w:sz w:val="28"/>
          <w:szCs w:val="28"/>
        </w:rPr>
        <w:tab/>
      </w:r>
      <w:r w:rsidRPr="00C25698">
        <w:rPr>
          <w:sz w:val="28"/>
          <w:szCs w:val="28"/>
        </w:rPr>
        <w:t>18 &amp; under 20 months</w:t>
      </w:r>
    </w:p>
    <w:p w14:paraId="67D8F16F" w14:textId="77777777" w:rsidR="0054403F" w:rsidRDefault="0054403F" w:rsidP="0054403F">
      <w:pPr>
        <w:pStyle w:val="NoSpacing"/>
        <w:jc w:val="center"/>
        <w:rPr>
          <w:b/>
          <w:i/>
          <w:color w:val="7030A0"/>
          <w:sz w:val="28"/>
          <w:szCs w:val="28"/>
        </w:rPr>
      </w:pPr>
      <w:r w:rsidRPr="00C25698">
        <w:rPr>
          <w:b/>
          <w:i/>
          <w:color w:val="7030A0"/>
          <w:sz w:val="28"/>
          <w:szCs w:val="28"/>
        </w:rPr>
        <w:t>Champion Junior Interbreed Bull</w:t>
      </w:r>
    </w:p>
    <w:p w14:paraId="00AEBCDD" w14:textId="65F89C3E" w:rsidR="007418C8" w:rsidRDefault="0054403F" w:rsidP="00872DE5">
      <w:pPr>
        <w:jc w:val="center"/>
        <w:rPr>
          <w:rFonts w:cstheme="minorHAnsi"/>
          <w:sz w:val="24"/>
          <w:szCs w:val="24"/>
        </w:rPr>
      </w:pPr>
      <w:r w:rsidRPr="00C25698">
        <w:rPr>
          <w:b/>
          <w:i/>
          <w:color w:val="00B050"/>
          <w:sz w:val="28"/>
          <w:szCs w:val="28"/>
        </w:rPr>
        <w:t>Reserve Champion Junior Interbreed Bull</w:t>
      </w:r>
    </w:p>
    <w:p w14:paraId="27035235" w14:textId="6A55D219" w:rsidR="007418C8" w:rsidRDefault="007418C8" w:rsidP="004E671A">
      <w:pPr>
        <w:pStyle w:val="NoSpacing"/>
        <w:jc w:val="both"/>
        <w:rPr>
          <w:b/>
          <w:i/>
          <w:sz w:val="24"/>
          <w:szCs w:val="24"/>
        </w:rPr>
      </w:pPr>
      <w:r w:rsidRPr="001C23D0">
        <w:rPr>
          <w:b/>
          <w:i/>
          <w:sz w:val="24"/>
          <w:szCs w:val="24"/>
        </w:rPr>
        <w:t>Exhibitors are advised that the entry gate located on Factory Stree</w:t>
      </w:r>
      <w:r>
        <w:rPr>
          <w:b/>
          <w:i/>
          <w:sz w:val="24"/>
          <w:szCs w:val="24"/>
        </w:rPr>
        <w:t>t</w:t>
      </w:r>
      <w:r w:rsidRPr="001C23D0">
        <w:rPr>
          <w:b/>
          <w:i/>
          <w:sz w:val="24"/>
          <w:szCs w:val="24"/>
        </w:rPr>
        <w:t xml:space="preserve"> (main entry to Cattle section)</w:t>
      </w:r>
      <w:r>
        <w:rPr>
          <w:b/>
          <w:i/>
          <w:sz w:val="24"/>
          <w:szCs w:val="24"/>
        </w:rPr>
        <w:t xml:space="preserve"> will be manned on Friday from 9am, Saturday from 5am. A one-day entry fee will be charged, and a two-day pass given to cattle exhibitors arriving on the FRIDAY. Admission prices:  Adults $12, school children $5.00, children under 5 Free, for a two-day arm band. All admission fees payable in cash at the gate upon entry.  Parking will be available for small vehicles on the grounds for camping.</w:t>
      </w:r>
    </w:p>
    <w:p w14:paraId="45757E04" w14:textId="77777777" w:rsidR="007418C8" w:rsidRPr="00397789" w:rsidRDefault="007418C8" w:rsidP="004E671A">
      <w:pPr>
        <w:pStyle w:val="NoSpacing"/>
        <w:jc w:val="both"/>
        <w:rPr>
          <w:b/>
          <w:i/>
          <w:sz w:val="18"/>
          <w:szCs w:val="18"/>
        </w:rPr>
      </w:pPr>
    </w:p>
    <w:p w14:paraId="47703339" w14:textId="3D5FFEE1" w:rsidR="007418C8" w:rsidRDefault="007418C8" w:rsidP="004E671A">
      <w:pPr>
        <w:pStyle w:val="NoSpacing"/>
        <w:jc w:val="both"/>
        <w:rPr>
          <w:b/>
        </w:rPr>
      </w:pPr>
      <w:r w:rsidRPr="001C23D0">
        <w:rPr>
          <w:b/>
        </w:rPr>
        <w:t xml:space="preserve">Stalls are allocated. Exhibitors can view their stall allocations at the Cattle Shed from Friday </w:t>
      </w:r>
      <w:r w:rsidR="001E59C1">
        <w:rPr>
          <w:b/>
        </w:rPr>
        <w:t>5</w:t>
      </w:r>
      <w:r w:rsidRPr="001C23D0">
        <w:rPr>
          <w:b/>
          <w:vertAlign w:val="superscript"/>
        </w:rPr>
        <w:t>th</w:t>
      </w:r>
      <w:r w:rsidRPr="001C23D0">
        <w:rPr>
          <w:b/>
        </w:rPr>
        <w:t xml:space="preserve"> March 202</w:t>
      </w:r>
      <w:r w:rsidR="001E59C1">
        <w:rPr>
          <w:b/>
        </w:rPr>
        <w:t>1</w:t>
      </w:r>
    </w:p>
    <w:p w14:paraId="3669EE65" w14:textId="77777777" w:rsidR="007418C8" w:rsidRDefault="007418C8" w:rsidP="007418C8">
      <w:pPr>
        <w:pStyle w:val="NoSpacing"/>
        <w:rPr>
          <w:b/>
        </w:rPr>
      </w:pPr>
    </w:p>
    <w:p w14:paraId="18EB669F" w14:textId="77777777" w:rsidR="007418C8" w:rsidRPr="001C23D0" w:rsidRDefault="007418C8" w:rsidP="007418C8">
      <w:pPr>
        <w:pStyle w:val="NoSpacing"/>
        <w:jc w:val="center"/>
        <w:rPr>
          <w:b/>
          <w:color w:val="FF0000"/>
        </w:rPr>
      </w:pPr>
      <w:r w:rsidRPr="001C23D0">
        <w:rPr>
          <w:b/>
          <w:color w:val="FF0000"/>
        </w:rPr>
        <w:t>Sawdust Bedding Supplied (part of your entry fee)</w:t>
      </w:r>
    </w:p>
    <w:p w14:paraId="19CC91A5" w14:textId="77777777" w:rsidR="007418C8" w:rsidRPr="001C23D0" w:rsidRDefault="007418C8" w:rsidP="007418C8">
      <w:pPr>
        <w:pStyle w:val="NoSpacing"/>
        <w:jc w:val="center"/>
        <w:rPr>
          <w:b/>
          <w:color w:val="FF0000"/>
        </w:rPr>
      </w:pPr>
      <w:r w:rsidRPr="001C23D0">
        <w:rPr>
          <w:b/>
          <w:color w:val="FF0000"/>
        </w:rPr>
        <w:t>No Alcohol Allowed</w:t>
      </w:r>
    </w:p>
    <w:p w14:paraId="57FC1D0A" w14:textId="77777777" w:rsidR="007418C8" w:rsidRPr="001C23D0" w:rsidRDefault="007418C8" w:rsidP="007418C8">
      <w:pPr>
        <w:pStyle w:val="NoSpacing"/>
        <w:jc w:val="center"/>
        <w:rPr>
          <w:b/>
          <w:color w:val="FF0000"/>
        </w:rPr>
      </w:pPr>
      <w:r w:rsidRPr="001C23D0">
        <w:rPr>
          <w:b/>
          <w:color w:val="FF0000"/>
        </w:rPr>
        <w:t>No Dogs Allowed</w:t>
      </w:r>
    </w:p>
    <w:p w14:paraId="7DF2E803" w14:textId="77777777" w:rsidR="007418C8" w:rsidRPr="00397789" w:rsidRDefault="007418C8" w:rsidP="007418C8">
      <w:pPr>
        <w:pStyle w:val="NoSpacing"/>
        <w:jc w:val="center"/>
        <w:rPr>
          <w:b/>
          <w:i/>
          <w:color w:val="FF0000"/>
          <w:sz w:val="18"/>
          <w:szCs w:val="18"/>
        </w:rPr>
      </w:pPr>
    </w:p>
    <w:p w14:paraId="6ABBC40E" w14:textId="54E50252" w:rsidR="007418C8" w:rsidRPr="00B86BE5" w:rsidRDefault="007418C8" w:rsidP="007418C8">
      <w:pPr>
        <w:pStyle w:val="NoSpacing"/>
        <w:jc w:val="center"/>
        <w:rPr>
          <w:b/>
          <w:sz w:val="28"/>
          <w:szCs w:val="28"/>
        </w:rPr>
      </w:pPr>
      <w:r w:rsidRPr="00B86BE5">
        <w:rPr>
          <w:b/>
          <w:sz w:val="28"/>
          <w:szCs w:val="28"/>
        </w:rPr>
        <w:t xml:space="preserve">Entries Close – </w:t>
      </w:r>
      <w:r w:rsidR="00774666">
        <w:rPr>
          <w:b/>
          <w:sz w:val="28"/>
          <w:szCs w:val="28"/>
        </w:rPr>
        <w:t>Friday 26</w:t>
      </w:r>
      <w:r w:rsidR="00774666" w:rsidRPr="00774666">
        <w:rPr>
          <w:b/>
          <w:sz w:val="28"/>
          <w:szCs w:val="28"/>
          <w:vertAlign w:val="superscript"/>
        </w:rPr>
        <w:t>th</w:t>
      </w:r>
      <w:r w:rsidR="00774666">
        <w:rPr>
          <w:b/>
          <w:sz w:val="28"/>
          <w:szCs w:val="28"/>
        </w:rPr>
        <w:t xml:space="preserve"> </w:t>
      </w:r>
      <w:r w:rsidRPr="00B86BE5">
        <w:rPr>
          <w:b/>
          <w:sz w:val="28"/>
          <w:szCs w:val="28"/>
        </w:rPr>
        <w:t>February 202</w:t>
      </w:r>
      <w:r w:rsidR="001E59C1">
        <w:rPr>
          <w:b/>
          <w:sz w:val="28"/>
          <w:szCs w:val="28"/>
        </w:rPr>
        <w:t>1</w:t>
      </w:r>
      <w:r w:rsidRPr="00B86BE5">
        <w:rPr>
          <w:b/>
          <w:sz w:val="28"/>
          <w:szCs w:val="28"/>
        </w:rPr>
        <w:t xml:space="preserve"> at </w:t>
      </w:r>
      <w:r w:rsidR="00774666">
        <w:rPr>
          <w:b/>
          <w:sz w:val="28"/>
          <w:szCs w:val="28"/>
        </w:rPr>
        <w:t>4pm</w:t>
      </w:r>
    </w:p>
    <w:p w14:paraId="405D4ECA" w14:textId="77777777" w:rsidR="007418C8" w:rsidRPr="00B86BE5" w:rsidRDefault="007418C8" w:rsidP="007418C8">
      <w:pPr>
        <w:pStyle w:val="NoSpacing"/>
        <w:jc w:val="center"/>
        <w:rPr>
          <w:b/>
          <w:sz w:val="28"/>
          <w:szCs w:val="28"/>
        </w:rPr>
      </w:pPr>
      <w:r w:rsidRPr="00B86BE5">
        <w:rPr>
          <w:b/>
          <w:sz w:val="28"/>
          <w:szCs w:val="28"/>
        </w:rPr>
        <w:t>Entry Fee per Class: As per entry Form (Includes Sawdust Bedding)</w:t>
      </w:r>
    </w:p>
    <w:p w14:paraId="56A45EF8" w14:textId="77777777" w:rsidR="007418C8" w:rsidRPr="00B86BE5" w:rsidRDefault="007418C8" w:rsidP="007418C8">
      <w:pPr>
        <w:pStyle w:val="NoSpacing"/>
        <w:jc w:val="center"/>
        <w:rPr>
          <w:b/>
          <w:sz w:val="28"/>
          <w:szCs w:val="28"/>
        </w:rPr>
      </w:pPr>
      <w:r w:rsidRPr="00B86BE5">
        <w:rPr>
          <w:b/>
          <w:sz w:val="28"/>
          <w:szCs w:val="28"/>
        </w:rPr>
        <w:t>Entries can be posted to P.O. Box 6, Pittsworth 4356</w:t>
      </w:r>
    </w:p>
    <w:p w14:paraId="2A4698B5" w14:textId="4FFF7936" w:rsidR="007418C8" w:rsidRDefault="007418C8" w:rsidP="007418C8">
      <w:pPr>
        <w:pStyle w:val="NoSpacing"/>
        <w:jc w:val="center"/>
        <w:rPr>
          <w:rStyle w:val="Hyperlink"/>
          <w:b/>
          <w:sz w:val="28"/>
          <w:szCs w:val="28"/>
        </w:rPr>
      </w:pPr>
      <w:r w:rsidRPr="00B86BE5">
        <w:rPr>
          <w:b/>
          <w:sz w:val="28"/>
          <w:szCs w:val="28"/>
        </w:rPr>
        <w:t xml:space="preserve">Email – </w:t>
      </w:r>
      <w:hyperlink r:id="rId6" w:history="1">
        <w:r w:rsidRPr="002F1D75">
          <w:rPr>
            <w:rStyle w:val="Hyperlink"/>
            <w:b/>
            <w:sz w:val="28"/>
            <w:szCs w:val="28"/>
          </w:rPr>
          <w:t>pittsworthshowsecretary@gmail.com</w:t>
        </w:r>
      </w:hyperlink>
    </w:p>
    <w:p w14:paraId="16D9EB2E" w14:textId="77777777" w:rsidR="00230949" w:rsidRPr="00230949" w:rsidRDefault="00230949" w:rsidP="007418C8">
      <w:pPr>
        <w:pStyle w:val="NoSpacing"/>
        <w:jc w:val="center"/>
        <w:rPr>
          <w:b/>
          <w:sz w:val="12"/>
          <w:szCs w:val="12"/>
        </w:rPr>
      </w:pPr>
    </w:p>
    <w:p w14:paraId="23D1C2CB" w14:textId="51F14851" w:rsidR="007418C8" w:rsidRDefault="00230949" w:rsidP="007418C8">
      <w:pPr>
        <w:jc w:val="center"/>
        <w:rPr>
          <w:rFonts w:cstheme="minorHAnsi"/>
          <w:sz w:val="28"/>
          <w:szCs w:val="28"/>
        </w:rPr>
      </w:pPr>
      <w:r>
        <w:rPr>
          <w:noProof/>
        </w:rPr>
        <w:drawing>
          <wp:inline distT="0" distB="0" distL="0" distR="0" wp14:anchorId="5F1B7A8B" wp14:editId="1F74697C">
            <wp:extent cx="4038600" cy="2500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b="17438"/>
                    <a:stretch/>
                  </pic:blipFill>
                  <pic:spPr bwMode="auto">
                    <a:xfrm>
                      <a:off x="0" y="0"/>
                      <a:ext cx="4053171" cy="2509865"/>
                    </a:xfrm>
                    <a:prstGeom prst="rect">
                      <a:avLst/>
                    </a:prstGeom>
                    <a:noFill/>
                    <a:ln>
                      <a:noFill/>
                    </a:ln>
                    <a:extLst>
                      <a:ext uri="{53640926-AAD7-44D8-BBD7-CCE9431645EC}">
                        <a14:shadowObscured xmlns:a14="http://schemas.microsoft.com/office/drawing/2010/main"/>
                      </a:ext>
                    </a:extLst>
                  </pic:spPr>
                </pic:pic>
              </a:graphicData>
            </a:graphic>
          </wp:inline>
        </w:drawing>
      </w:r>
    </w:p>
    <w:p w14:paraId="10D55A27" w14:textId="3EAB3DBD" w:rsidR="004B28D8" w:rsidRPr="0099721B" w:rsidRDefault="004B28D8" w:rsidP="004B28D8">
      <w:pPr>
        <w:jc w:val="center"/>
        <w:rPr>
          <w:sz w:val="48"/>
          <w:szCs w:val="48"/>
        </w:rPr>
      </w:pPr>
      <w:r w:rsidRPr="0099721B">
        <w:rPr>
          <w:sz w:val="48"/>
          <w:szCs w:val="48"/>
        </w:rPr>
        <w:lastRenderedPageBreak/>
        <w:t>STUD BEEF CATTLE CLASSES</w:t>
      </w:r>
    </w:p>
    <w:p w14:paraId="63F04103" w14:textId="77777777" w:rsidR="002B288A" w:rsidRPr="00C45F13" w:rsidRDefault="00BF1324" w:rsidP="00C45F13">
      <w:pPr>
        <w:pStyle w:val="NoSpacing"/>
        <w:jc w:val="center"/>
        <w:rPr>
          <w:b/>
          <w:color w:val="FF0000"/>
          <w:sz w:val="28"/>
          <w:szCs w:val="28"/>
        </w:rPr>
      </w:pPr>
      <w:r w:rsidRPr="00C45F13">
        <w:rPr>
          <w:b/>
          <w:color w:val="FF0000"/>
          <w:sz w:val="28"/>
          <w:szCs w:val="28"/>
        </w:rPr>
        <w:t>All cattle to be on the grounds by 7.00am</w:t>
      </w:r>
    </w:p>
    <w:p w14:paraId="12FB0ECC" w14:textId="73627975" w:rsidR="00BF1324" w:rsidRDefault="00BF1324" w:rsidP="00C45F13">
      <w:pPr>
        <w:pStyle w:val="NoSpacing"/>
        <w:jc w:val="center"/>
        <w:rPr>
          <w:b/>
          <w:sz w:val="24"/>
          <w:szCs w:val="24"/>
        </w:rPr>
      </w:pPr>
      <w:r w:rsidRPr="00C45F13">
        <w:rPr>
          <w:b/>
          <w:sz w:val="24"/>
          <w:szCs w:val="24"/>
        </w:rPr>
        <w:t>Class Judging will commence Approx. 9.00am</w:t>
      </w:r>
    </w:p>
    <w:p w14:paraId="23DA771D" w14:textId="36095A7B" w:rsidR="004E671A" w:rsidRPr="004E671A" w:rsidRDefault="004E671A" w:rsidP="004E671A">
      <w:pPr>
        <w:pStyle w:val="NoSpacing"/>
        <w:jc w:val="center"/>
        <w:rPr>
          <w:b/>
          <w:sz w:val="28"/>
          <w:szCs w:val="28"/>
        </w:rPr>
      </w:pPr>
      <w:r w:rsidRPr="00E20D33">
        <w:rPr>
          <w:b/>
          <w:sz w:val="28"/>
          <w:szCs w:val="28"/>
        </w:rPr>
        <w:t>Entry Fee $15.00</w:t>
      </w:r>
    </w:p>
    <w:p w14:paraId="44736181" w14:textId="77777777" w:rsidR="004B28D8" w:rsidRDefault="004B28D8" w:rsidP="00C45F13">
      <w:pPr>
        <w:pStyle w:val="NoSpacing"/>
        <w:jc w:val="center"/>
        <w:rPr>
          <w:sz w:val="24"/>
          <w:szCs w:val="24"/>
        </w:rPr>
      </w:pPr>
      <w:r w:rsidRPr="00C45F13">
        <w:rPr>
          <w:sz w:val="24"/>
          <w:szCs w:val="24"/>
        </w:rPr>
        <w:t>Prize Money: 1st $20.00, 2nd $10.00, 3rd $5 if more than 4 in class</w:t>
      </w:r>
    </w:p>
    <w:p w14:paraId="197070F3" w14:textId="77777777" w:rsidR="004B28D8" w:rsidRPr="00C45F13" w:rsidRDefault="00C45F13" w:rsidP="00C45F13">
      <w:pPr>
        <w:pStyle w:val="NoSpacing"/>
        <w:jc w:val="center"/>
        <w:rPr>
          <w:b/>
          <w:i/>
          <w:sz w:val="24"/>
          <w:szCs w:val="24"/>
        </w:rPr>
      </w:pPr>
      <w:r w:rsidRPr="00C45F13">
        <w:rPr>
          <w:b/>
          <w:i/>
          <w:sz w:val="24"/>
          <w:szCs w:val="24"/>
        </w:rPr>
        <w:t xml:space="preserve">All ribbons will be presented </w:t>
      </w:r>
    </w:p>
    <w:p w14:paraId="09A9E103" w14:textId="4BA3E018" w:rsidR="004B28D8" w:rsidRPr="00C45F13" w:rsidRDefault="004B28D8" w:rsidP="00C45F13">
      <w:pPr>
        <w:pStyle w:val="NoSpacing"/>
        <w:jc w:val="center"/>
        <w:rPr>
          <w:sz w:val="24"/>
          <w:szCs w:val="24"/>
        </w:rPr>
      </w:pPr>
      <w:r w:rsidRPr="00C45F13">
        <w:rPr>
          <w:sz w:val="24"/>
          <w:szCs w:val="24"/>
        </w:rPr>
        <w:t>The age of all cattle shall be actual age as at 1 March 202</w:t>
      </w:r>
      <w:r w:rsidR="001E59C1">
        <w:rPr>
          <w:sz w:val="24"/>
          <w:szCs w:val="24"/>
        </w:rPr>
        <w:t>1</w:t>
      </w:r>
    </w:p>
    <w:p w14:paraId="5529F58C" w14:textId="77777777" w:rsidR="004B28D8" w:rsidRPr="004B28D8" w:rsidRDefault="004B28D8" w:rsidP="004B28D8">
      <w:pPr>
        <w:jc w:val="center"/>
        <w:rPr>
          <w:rFonts w:cstheme="minorHAnsi"/>
        </w:rPr>
      </w:pPr>
    </w:p>
    <w:p w14:paraId="45BDE44F" w14:textId="77777777" w:rsidR="004B28D8" w:rsidRPr="00C45F13" w:rsidRDefault="004B28D8" w:rsidP="00C45F13">
      <w:pPr>
        <w:pStyle w:val="NoSpacing"/>
        <w:rPr>
          <w:sz w:val="24"/>
          <w:szCs w:val="24"/>
        </w:rPr>
      </w:pPr>
      <w:r w:rsidRPr="00C45F13">
        <w:rPr>
          <w:sz w:val="24"/>
          <w:szCs w:val="24"/>
        </w:rPr>
        <w:t xml:space="preserve">Class </w:t>
      </w:r>
      <w:r w:rsidR="00C45F13" w:rsidRPr="00C45F13">
        <w:rPr>
          <w:sz w:val="24"/>
          <w:szCs w:val="24"/>
        </w:rPr>
        <w:t xml:space="preserve">3000 </w:t>
      </w:r>
      <w:r w:rsidR="00C45F13">
        <w:rPr>
          <w:sz w:val="24"/>
          <w:szCs w:val="24"/>
        </w:rPr>
        <w:t xml:space="preserve">- </w:t>
      </w:r>
      <w:r w:rsidR="00C45F13" w:rsidRPr="00C45F13">
        <w:rPr>
          <w:sz w:val="24"/>
          <w:szCs w:val="24"/>
        </w:rPr>
        <w:t xml:space="preserve">BULL </w:t>
      </w:r>
      <w:r w:rsidRPr="00C45F13">
        <w:rPr>
          <w:sz w:val="24"/>
          <w:szCs w:val="24"/>
        </w:rPr>
        <w:t>,</w:t>
      </w:r>
      <w:r w:rsidR="00C45F13" w:rsidRPr="00C45F13">
        <w:rPr>
          <w:sz w:val="24"/>
          <w:szCs w:val="24"/>
        </w:rPr>
        <w:t>6</w:t>
      </w:r>
      <w:r w:rsidRPr="00C45F13">
        <w:rPr>
          <w:sz w:val="24"/>
          <w:szCs w:val="24"/>
        </w:rPr>
        <w:t xml:space="preserve"> months and Under 12 months</w:t>
      </w:r>
    </w:p>
    <w:p w14:paraId="20EC8C7C" w14:textId="77777777" w:rsidR="004B28D8" w:rsidRPr="00C45F13" w:rsidRDefault="004B28D8" w:rsidP="00C45F13">
      <w:pPr>
        <w:pStyle w:val="NoSpacing"/>
        <w:rPr>
          <w:sz w:val="24"/>
          <w:szCs w:val="24"/>
        </w:rPr>
      </w:pPr>
      <w:r w:rsidRPr="00C45F13">
        <w:rPr>
          <w:sz w:val="24"/>
          <w:szCs w:val="24"/>
        </w:rPr>
        <w:t>Class 3100</w:t>
      </w:r>
      <w:r w:rsidR="00C45F13">
        <w:rPr>
          <w:sz w:val="24"/>
          <w:szCs w:val="24"/>
        </w:rPr>
        <w:t xml:space="preserve"> - </w:t>
      </w:r>
      <w:r w:rsidRPr="00C45F13">
        <w:rPr>
          <w:sz w:val="24"/>
          <w:szCs w:val="24"/>
        </w:rPr>
        <w:t>BULL, 12 months and under 16 months</w:t>
      </w:r>
    </w:p>
    <w:p w14:paraId="2DD62619" w14:textId="77777777" w:rsidR="004B28D8" w:rsidRPr="00C45F13" w:rsidRDefault="004B28D8" w:rsidP="00872DE5">
      <w:pPr>
        <w:pStyle w:val="NoSpacing"/>
        <w:spacing w:after="240"/>
      </w:pPr>
      <w:r w:rsidRPr="00C45F13">
        <w:rPr>
          <w:sz w:val="24"/>
          <w:szCs w:val="24"/>
        </w:rPr>
        <w:t>Class 3200</w:t>
      </w:r>
      <w:r w:rsidR="00C45F13">
        <w:rPr>
          <w:sz w:val="24"/>
          <w:szCs w:val="24"/>
        </w:rPr>
        <w:t xml:space="preserve"> - </w:t>
      </w:r>
      <w:r w:rsidRPr="00C45F13">
        <w:rPr>
          <w:sz w:val="24"/>
          <w:szCs w:val="24"/>
        </w:rPr>
        <w:t>BULL, 16 months and under 20 months</w:t>
      </w:r>
    </w:p>
    <w:p w14:paraId="0B8057A4" w14:textId="77777777" w:rsidR="004B28D8" w:rsidRPr="00C45F13" w:rsidRDefault="00C45F13" w:rsidP="00C45F13">
      <w:pPr>
        <w:pStyle w:val="NoSpacing"/>
        <w:jc w:val="center"/>
        <w:rPr>
          <w:b/>
          <w:i/>
          <w:color w:val="7030A0"/>
          <w:sz w:val="28"/>
          <w:szCs w:val="28"/>
        </w:rPr>
      </w:pPr>
      <w:r w:rsidRPr="00C45F13">
        <w:rPr>
          <w:b/>
          <w:i/>
          <w:color w:val="7030A0"/>
          <w:sz w:val="28"/>
          <w:szCs w:val="28"/>
        </w:rPr>
        <w:t>Champion Junior Bull</w:t>
      </w:r>
    </w:p>
    <w:p w14:paraId="55AED7CA" w14:textId="77777777" w:rsidR="004B28D8" w:rsidRPr="00C45F13" w:rsidRDefault="004B28D8" w:rsidP="00C45F13">
      <w:pPr>
        <w:pStyle w:val="NoSpacing"/>
        <w:jc w:val="center"/>
        <w:rPr>
          <w:color w:val="00B050"/>
          <w:sz w:val="24"/>
          <w:szCs w:val="24"/>
        </w:rPr>
      </w:pPr>
      <w:r w:rsidRPr="00C45F13">
        <w:rPr>
          <w:b/>
          <w:i/>
          <w:color w:val="00B050"/>
          <w:sz w:val="28"/>
          <w:szCs w:val="28"/>
        </w:rPr>
        <w:t>Reserve Junior Champion Bull</w:t>
      </w:r>
    </w:p>
    <w:p w14:paraId="2F99367A" w14:textId="77777777" w:rsidR="004B28D8" w:rsidRPr="00C45F13" w:rsidRDefault="004B28D8" w:rsidP="00C45F13">
      <w:pPr>
        <w:pStyle w:val="NoSpacing"/>
        <w:rPr>
          <w:sz w:val="24"/>
          <w:szCs w:val="24"/>
        </w:rPr>
      </w:pPr>
    </w:p>
    <w:p w14:paraId="23CBB4D9" w14:textId="77777777" w:rsidR="004B28D8" w:rsidRPr="00C45F13" w:rsidRDefault="004B28D8" w:rsidP="00C45F13">
      <w:pPr>
        <w:pStyle w:val="NoSpacing"/>
        <w:rPr>
          <w:sz w:val="24"/>
          <w:szCs w:val="24"/>
        </w:rPr>
      </w:pPr>
      <w:r w:rsidRPr="00C45F13">
        <w:rPr>
          <w:sz w:val="24"/>
          <w:szCs w:val="24"/>
        </w:rPr>
        <w:t>Class 3300</w:t>
      </w:r>
      <w:r w:rsidR="00C45F13">
        <w:rPr>
          <w:sz w:val="24"/>
          <w:szCs w:val="24"/>
        </w:rPr>
        <w:t xml:space="preserve"> - </w:t>
      </w:r>
      <w:r w:rsidRPr="00C45F13">
        <w:rPr>
          <w:sz w:val="24"/>
          <w:szCs w:val="24"/>
        </w:rPr>
        <w:t>BULL, 20 months and under 24 months</w:t>
      </w:r>
    </w:p>
    <w:p w14:paraId="58E5AA18" w14:textId="77777777" w:rsidR="004B28D8" w:rsidRPr="00C45F13" w:rsidRDefault="004B28D8" w:rsidP="00872DE5">
      <w:pPr>
        <w:pStyle w:val="NoSpacing"/>
        <w:spacing w:after="240"/>
        <w:rPr>
          <w:sz w:val="24"/>
          <w:szCs w:val="24"/>
        </w:rPr>
      </w:pPr>
      <w:r w:rsidRPr="00C45F13">
        <w:rPr>
          <w:sz w:val="24"/>
          <w:szCs w:val="24"/>
        </w:rPr>
        <w:t>Class 3400</w:t>
      </w:r>
      <w:r w:rsidR="00C45F13">
        <w:rPr>
          <w:sz w:val="24"/>
          <w:szCs w:val="24"/>
        </w:rPr>
        <w:t xml:space="preserve"> - </w:t>
      </w:r>
      <w:r w:rsidRPr="00C45F13">
        <w:rPr>
          <w:sz w:val="24"/>
          <w:szCs w:val="24"/>
        </w:rPr>
        <w:t>BULL, 2 years and over</w:t>
      </w:r>
    </w:p>
    <w:p w14:paraId="7DBB3C92" w14:textId="77777777" w:rsidR="004B28D8" w:rsidRPr="00C45F13" w:rsidRDefault="004B28D8" w:rsidP="00C45F13">
      <w:pPr>
        <w:pStyle w:val="NoSpacing"/>
        <w:jc w:val="center"/>
        <w:rPr>
          <w:b/>
          <w:i/>
          <w:color w:val="7030A0"/>
          <w:sz w:val="28"/>
          <w:szCs w:val="28"/>
        </w:rPr>
      </w:pPr>
      <w:r w:rsidRPr="00C45F13">
        <w:rPr>
          <w:b/>
          <w:i/>
          <w:color w:val="7030A0"/>
          <w:sz w:val="28"/>
          <w:szCs w:val="28"/>
        </w:rPr>
        <w:t>Senior Champion Bull</w:t>
      </w:r>
    </w:p>
    <w:p w14:paraId="130FB5C9" w14:textId="0C342E5C" w:rsidR="004B28D8" w:rsidRDefault="004B28D8" w:rsidP="00C45F13">
      <w:pPr>
        <w:pStyle w:val="NoSpacing"/>
        <w:jc w:val="center"/>
        <w:rPr>
          <w:b/>
          <w:i/>
          <w:color w:val="00B050"/>
          <w:sz w:val="28"/>
          <w:szCs w:val="28"/>
        </w:rPr>
      </w:pPr>
      <w:r w:rsidRPr="00C45F13">
        <w:rPr>
          <w:b/>
          <w:i/>
          <w:color w:val="00B050"/>
          <w:sz w:val="28"/>
          <w:szCs w:val="28"/>
        </w:rPr>
        <w:t xml:space="preserve">Reserve Senior </w:t>
      </w:r>
      <w:r w:rsidR="00872DE5">
        <w:rPr>
          <w:b/>
          <w:i/>
          <w:color w:val="00B050"/>
          <w:sz w:val="28"/>
          <w:szCs w:val="28"/>
        </w:rPr>
        <w:t>C</w:t>
      </w:r>
      <w:r w:rsidRPr="00C45F13">
        <w:rPr>
          <w:b/>
          <w:i/>
          <w:color w:val="00B050"/>
          <w:sz w:val="28"/>
          <w:szCs w:val="28"/>
        </w:rPr>
        <w:t>hampion Bull</w:t>
      </w:r>
    </w:p>
    <w:p w14:paraId="5CBDA687" w14:textId="77777777" w:rsidR="00C45F13" w:rsidRPr="00C45F13" w:rsidRDefault="00C45F13" w:rsidP="00C45F13">
      <w:pPr>
        <w:pStyle w:val="NoSpacing"/>
        <w:jc w:val="center"/>
        <w:rPr>
          <w:b/>
          <w:i/>
          <w:color w:val="FF0000"/>
          <w:sz w:val="28"/>
          <w:szCs w:val="28"/>
        </w:rPr>
      </w:pPr>
      <w:r w:rsidRPr="00C45F13">
        <w:rPr>
          <w:b/>
          <w:i/>
          <w:color w:val="FF0000"/>
          <w:sz w:val="28"/>
          <w:szCs w:val="28"/>
        </w:rPr>
        <w:t>Grand Champion Bull</w:t>
      </w:r>
    </w:p>
    <w:p w14:paraId="72AA5FF5" w14:textId="77777777" w:rsidR="004B28D8" w:rsidRPr="00C45F13" w:rsidRDefault="004B28D8" w:rsidP="00C45F13">
      <w:pPr>
        <w:pStyle w:val="NoSpacing"/>
        <w:rPr>
          <w:sz w:val="24"/>
          <w:szCs w:val="24"/>
        </w:rPr>
      </w:pPr>
    </w:p>
    <w:p w14:paraId="0D302ED2" w14:textId="77777777" w:rsidR="004B28D8" w:rsidRPr="00C45F13" w:rsidRDefault="004B28D8" w:rsidP="00C45F13">
      <w:pPr>
        <w:pStyle w:val="NoSpacing"/>
        <w:rPr>
          <w:sz w:val="24"/>
          <w:szCs w:val="24"/>
        </w:rPr>
      </w:pPr>
      <w:r w:rsidRPr="00C45F13">
        <w:rPr>
          <w:sz w:val="24"/>
          <w:szCs w:val="24"/>
        </w:rPr>
        <w:t>Class 3500</w:t>
      </w:r>
      <w:r w:rsidR="00F01C93">
        <w:rPr>
          <w:sz w:val="24"/>
          <w:szCs w:val="24"/>
        </w:rPr>
        <w:t xml:space="preserve"> - </w:t>
      </w:r>
      <w:r w:rsidR="00F01C93" w:rsidRPr="00C45F13">
        <w:rPr>
          <w:sz w:val="24"/>
          <w:szCs w:val="24"/>
        </w:rPr>
        <w:t xml:space="preserve">FEMALE, </w:t>
      </w:r>
      <w:r w:rsidR="00F01C93">
        <w:rPr>
          <w:sz w:val="24"/>
          <w:szCs w:val="24"/>
        </w:rPr>
        <w:t>6</w:t>
      </w:r>
      <w:r w:rsidRPr="00C45F13">
        <w:rPr>
          <w:sz w:val="24"/>
          <w:szCs w:val="24"/>
        </w:rPr>
        <w:t xml:space="preserve"> months and Under 12 months.</w:t>
      </w:r>
    </w:p>
    <w:p w14:paraId="0C80E8A9" w14:textId="77777777" w:rsidR="004B28D8" w:rsidRPr="00C45F13" w:rsidRDefault="004B28D8" w:rsidP="00C45F13">
      <w:pPr>
        <w:pStyle w:val="NoSpacing"/>
        <w:rPr>
          <w:sz w:val="24"/>
          <w:szCs w:val="24"/>
        </w:rPr>
      </w:pPr>
      <w:r w:rsidRPr="00C45F13">
        <w:rPr>
          <w:sz w:val="24"/>
          <w:szCs w:val="24"/>
        </w:rPr>
        <w:t>Class 3600</w:t>
      </w:r>
      <w:r w:rsidR="00F01C93">
        <w:rPr>
          <w:sz w:val="24"/>
          <w:szCs w:val="24"/>
        </w:rPr>
        <w:t xml:space="preserve"> - </w:t>
      </w:r>
      <w:r w:rsidRPr="00C45F13">
        <w:rPr>
          <w:sz w:val="24"/>
          <w:szCs w:val="24"/>
        </w:rPr>
        <w:t>FEMALE, 12 months and under 16 months</w:t>
      </w:r>
    </w:p>
    <w:p w14:paraId="486A61FA" w14:textId="77777777" w:rsidR="004B28D8" w:rsidRPr="00C45F13" w:rsidRDefault="004B28D8" w:rsidP="00872DE5">
      <w:pPr>
        <w:pStyle w:val="NoSpacing"/>
        <w:spacing w:after="240"/>
        <w:rPr>
          <w:sz w:val="24"/>
          <w:szCs w:val="24"/>
        </w:rPr>
      </w:pPr>
      <w:r w:rsidRPr="00C45F13">
        <w:rPr>
          <w:sz w:val="24"/>
          <w:szCs w:val="24"/>
        </w:rPr>
        <w:t>Class 3700</w:t>
      </w:r>
      <w:r w:rsidR="00F01C93">
        <w:rPr>
          <w:sz w:val="24"/>
          <w:szCs w:val="24"/>
        </w:rPr>
        <w:t xml:space="preserve"> - </w:t>
      </w:r>
      <w:r w:rsidRPr="00C45F13">
        <w:rPr>
          <w:sz w:val="24"/>
          <w:szCs w:val="24"/>
        </w:rPr>
        <w:t>FEMALE, 16 months and under 20 months</w:t>
      </w:r>
    </w:p>
    <w:p w14:paraId="343D91B5" w14:textId="77777777" w:rsidR="004B28D8" w:rsidRPr="00F01C93" w:rsidRDefault="00F01C93" w:rsidP="00F01C93">
      <w:pPr>
        <w:pStyle w:val="NoSpacing"/>
        <w:jc w:val="center"/>
        <w:rPr>
          <w:b/>
          <w:i/>
          <w:color w:val="7030A0"/>
          <w:sz w:val="28"/>
          <w:szCs w:val="28"/>
        </w:rPr>
      </w:pPr>
      <w:r w:rsidRPr="00F01C93">
        <w:rPr>
          <w:b/>
          <w:i/>
          <w:color w:val="7030A0"/>
          <w:sz w:val="28"/>
          <w:szCs w:val="28"/>
        </w:rPr>
        <w:t>Champion Junior Heifer</w:t>
      </w:r>
    </w:p>
    <w:p w14:paraId="390B9715" w14:textId="77777777" w:rsidR="004B28D8" w:rsidRPr="00F01C93" w:rsidRDefault="00F01C93" w:rsidP="00F01C93">
      <w:pPr>
        <w:pStyle w:val="NoSpacing"/>
        <w:jc w:val="center"/>
        <w:rPr>
          <w:b/>
          <w:i/>
          <w:color w:val="00B050"/>
          <w:sz w:val="28"/>
          <w:szCs w:val="28"/>
        </w:rPr>
      </w:pPr>
      <w:r w:rsidRPr="00F01C93">
        <w:rPr>
          <w:b/>
          <w:i/>
          <w:color w:val="00B050"/>
          <w:sz w:val="28"/>
          <w:szCs w:val="28"/>
        </w:rPr>
        <w:t>Reserve Champion Junior H</w:t>
      </w:r>
      <w:r w:rsidR="004B28D8" w:rsidRPr="00F01C93">
        <w:rPr>
          <w:b/>
          <w:i/>
          <w:color w:val="00B050"/>
          <w:sz w:val="28"/>
          <w:szCs w:val="28"/>
        </w:rPr>
        <w:t>eifer</w:t>
      </w:r>
    </w:p>
    <w:p w14:paraId="0CAFE1AA" w14:textId="77777777" w:rsidR="004B28D8" w:rsidRPr="00C45F13" w:rsidRDefault="004B28D8" w:rsidP="00C45F13">
      <w:pPr>
        <w:pStyle w:val="NoSpacing"/>
        <w:rPr>
          <w:sz w:val="24"/>
          <w:szCs w:val="24"/>
        </w:rPr>
      </w:pPr>
    </w:p>
    <w:p w14:paraId="5270F2D9" w14:textId="77777777" w:rsidR="004B28D8" w:rsidRPr="00F01C93" w:rsidRDefault="004B28D8" w:rsidP="00F01C93">
      <w:pPr>
        <w:pStyle w:val="NoSpacing"/>
        <w:rPr>
          <w:sz w:val="24"/>
          <w:szCs w:val="24"/>
        </w:rPr>
      </w:pPr>
      <w:r w:rsidRPr="00F01C93">
        <w:rPr>
          <w:sz w:val="24"/>
          <w:szCs w:val="24"/>
        </w:rPr>
        <w:t>Class 3800</w:t>
      </w:r>
      <w:r w:rsidR="00F01C93">
        <w:rPr>
          <w:sz w:val="24"/>
          <w:szCs w:val="24"/>
        </w:rPr>
        <w:t xml:space="preserve"> - </w:t>
      </w:r>
      <w:r w:rsidRPr="00F01C93">
        <w:rPr>
          <w:sz w:val="24"/>
          <w:szCs w:val="24"/>
        </w:rPr>
        <w:t>FEMALE, 20 months and under 24 months</w:t>
      </w:r>
    </w:p>
    <w:p w14:paraId="52216298" w14:textId="77777777" w:rsidR="004B28D8" w:rsidRPr="00F01C93" w:rsidRDefault="004B28D8" w:rsidP="00F01C93">
      <w:pPr>
        <w:pStyle w:val="NoSpacing"/>
        <w:rPr>
          <w:sz w:val="24"/>
          <w:szCs w:val="24"/>
        </w:rPr>
      </w:pPr>
      <w:r w:rsidRPr="00F01C93">
        <w:rPr>
          <w:sz w:val="24"/>
          <w:szCs w:val="24"/>
        </w:rPr>
        <w:t>Class 3900</w:t>
      </w:r>
      <w:r w:rsidR="00F01C93">
        <w:rPr>
          <w:sz w:val="24"/>
          <w:szCs w:val="24"/>
        </w:rPr>
        <w:t xml:space="preserve"> - </w:t>
      </w:r>
      <w:r w:rsidRPr="00F01C93">
        <w:rPr>
          <w:sz w:val="24"/>
          <w:szCs w:val="24"/>
        </w:rPr>
        <w:t>FEMALE, 24 months and under 30 months</w:t>
      </w:r>
    </w:p>
    <w:p w14:paraId="041CB618" w14:textId="62C3CAD2" w:rsidR="004B28D8" w:rsidRPr="00F01C93" w:rsidRDefault="004B28D8" w:rsidP="00872DE5">
      <w:pPr>
        <w:pStyle w:val="NoSpacing"/>
        <w:spacing w:after="240"/>
        <w:rPr>
          <w:sz w:val="24"/>
          <w:szCs w:val="24"/>
        </w:rPr>
      </w:pPr>
      <w:r w:rsidRPr="00F01C93">
        <w:rPr>
          <w:sz w:val="24"/>
          <w:szCs w:val="24"/>
        </w:rPr>
        <w:t>Class 3950</w:t>
      </w:r>
      <w:r w:rsidR="00F01C93">
        <w:rPr>
          <w:sz w:val="24"/>
          <w:szCs w:val="24"/>
        </w:rPr>
        <w:t xml:space="preserve"> - </w:t>
      </w:r>
      <w:r w:rsidRPr="00F01C93">
        <w:rPr>
          <w:sz w:val="24"/>
          <w:szCs w:val="24"/>
        </w:rPr>
        <w:t>FEMALE, 30 months and over</w:t>
      </w:r>
    </w:p>
    <w:p w14:paraId="5C826D1E" w14:textId="77777777" w:rsidR="004B28D8" w:rsidRPr="00F01C93" w:rsidRDefault="004B28D8" w:rsidP="00F01C93">
      <w:pPr>
        <w:pStyle w:val="NoSpacing"/>
        <w:jc w:val="center"/>
        <w:rPr>
          <w:b/>
          <w:i/>
          <w:color w:val="7030A0"/>
          <w:sz w:val="28"/>
          <w:szCs w:val="28"/>
        </w:rPr>
      </w:pPr>
      <w:r w:rsidRPr="00F01C93">
        <w:rPr>
          <w:b/>
          <w:i/>
          <w:color w:val="7030A0"/>
          <w:sz w:val="28"/>
          <w:szCs w:val="28"/>
        </w:rPr>
        <w:t>Senior Champion Female</w:t>
      </w:r>
    </w:p>
    <w:p w14:paraId="12A0ECCC" w14:textId="52159158" w:rsidR="004B28D8" w:rsidRPr="00F01C93" w:rsidRDefault="004B28D8" w:rsidP="00F01C93">
      <w:pPr>
        <w:pStyle w:val="NoSpacing"/>
        <w:jc w:val="center"/>
        <w:rPr>
          <w:sz w:val="28"/>
          <w:szCs w:val="28"/>
        </w:rPr>
      </w:pPr>
      <w:r w:rsidRPr="00F01C93">
        <w:rPr>
          <w:b/>
          <w:i/>
          <w:color w:val="00B050"/>
          <w:sz w:val="28"/>
          <w:szCs w:val="28"/>
        </w:rPr>
        <w:t xml:space="preserve">Reserve Senior </w:t>
      </w:r>
      <w:r w:rsidR="00872DE5">
        <w:rPr>
          <w:b/>
          <w:i/>
          <w:color w:val="00B050"/>
          <w:sz w:val="28"/>
          <w:szCs w:val="28"/>
        </w:rPr>
        <w:t>C</w:t>
      </w:r>
      <w:r w:rsidRPr="00F01C93">
        <w:rPr>
          <w:b/>
          <w:i/>
          <w:color w:val="00B050"/>
          <w:sz w:val="28"/>
          <w:szCs w:val="28"/>
        </w:rPr>
        <w:t>hampion Female</w:t>
      </w:r>
    </w:p>
    <w:p w14:paraId="42A8F9DE" w14:textId="77777777" w:rsidR="004B28D8" w:rsidRPr="00F01C93" w:rsidRDefault="004B28D8" w:rsidP="00F01C93">
      <w:pPr>
        <w:pStyle w:val="NoSpacing"/>
        <w:jc w:val="center"/>
        <w:rPr>
          <w:b/>
          <w:i/>
          <w:color w:val="FF0000"/>
          <w:sz w:val="28"/>
          <w:szCs w:val="28"/>
        </w:rPr>
      </w:pPr>
      <w:r w:rsidRPr="00F01C93">
        <w:rPr>
          <w:b/>
          <w:i/>
          <w:color w:val="FF0000"/>
          <w:sz w:val="28"/>
          <w:szCs w:val="28"/>
        </w:rPr>
        <w:t>Grand Champion Female</w:t>
      </w:r>
    </w:p>
    <w:p w14:paraId="6786967C" w14:textId="77777777" w:rsidR="004B28D8" w:rsidRPr="00F01C93" w:rsidRDefault="004B28D8" w:rsidP="00F01C93">
      <w:pPr>
        <w:pStyle w:val="NoSpacing"/>
        <w:jc w:val="center"/>
        <w:rPr>
          <w:sz w:val="28"/>
          <w:szCs w:val="28"/>
        </w:rPr>
      </w:pPr>
    </w:p>
    <w:p w14:paraId="3147EEE9" w14:textId="77777777" w:rsidR="004B28D8" w:rsidRPr="00F01C93" w:rsidRDefault="004B28D8" w:rsidP="00F01C93">
      <w:pPr>
        <w:pStyle w:val="NoSpacing"/>
        <w:rPr>
          <w:b/>
          <w:i/>
          <w:sz w:val="32"/>
          <w:szCs w:val="32"/>
        </w:rPr>
      </w:pPr>
      <w:r w:rsidRPr="00F01C93">
        <w:rPr>
          <w:b/>
          <w:i/>
          <w:sz w:val="32"/>
          <w:szCs w:val="32"/>
        </w:rPr>
        <w:t>Group Classes</w:t>
      </w:r>
    </w:p>
    <w:p w14:paraId="2FA52EA5" w14:textId="77777777" w:rsidR="004B28D8" w:rsidRPr="00230949" w:rsidRDefault="004B28D8" w:rsidP="00C45F13">
      <w:pPr>
        <w:pStyle w:val="NoSpacing"/>
        <w:rPr>
          <w:sz w:val="12"/>
          <w:szCs w:val="12"/>
        </w:rPr>
      </w:pPr>
    </w:p>
    <w:p w14:paraId="6EFB4D26" w14:textId="77777777" w:rsidR="004B28D8" w:rsidRPr="00F01C93" w:rsidRDefault="004B28D8" w:rsidP="00C45F13">
      <w:pPr>
        <w:pStyle w:val="NoSpacing"/>
        <w:rPr>
          <w:sz w:val="24"/>
          <w:szCs w:val="24"/>
        </w:rPr>
      </w:pPr>
      <w:r w:rsidRPr="00F01C93">
        <w:rPr>
          <w:sz w:val="24"/>
          <w:szCs w:val="24"/>
        </w:rPr>
        <w:t xml:space="preserve">Class </w:t>
      </w:r>
      <w:r w:rsidR="00F01C93" w:rsidRPr="00F01C93">
        <w:rPr>
          <w:sz w:val="24"/>
          <w:szCs w:val="24"/>
        </w:rPr>
        <w:t xml:space="preserve">3998 </w:t>
      </w:r>
      <w:r w:rsidR="00F01C93">
        <w:rPr>
          <w:sz w:val="24"/>
          <w:szCs w:val="24"/>
        </w:rPr>
        <w:t xml:space="preserve">- </w:t>
      </w:r>
      <w:r w:rsidRPr="00F01C93">
        <w:rPr>
          <w:sz w:val="24"/>
          <w:szCs w:val="24"/>
        </w:rPr>
        <w:t>Interbreed Exhibitors Group – Fee $15</w:t>
      </w:r>
    </w:p>
    <w:p w14:paraId="39CBA982" w14:textId="77777777" w:rsidR="004B28D8" w:rsidRPr="00F01C93" w:rsidRDefault="004B28D8" w:rsidP="00C45F13">
      <w:pPr>
        <w:pStyle w:val="NoSpacing"/>
        <w:rPr>
          <w:sz w:val="24"/>
          <w:szCs w:val="24"/>
        </w:rPr>
      </w:pPr>
      <w:r w:rsidRPr="00F01C93">
        <w:rPr>
          <w:sz w:val="24"/>
          <w:szCs w:val="24"/>
        </w:rPr>
        <w:t>3 head with both sexes represented and owned and exhibited by the exhibitor</w:t>
      </w:r>
    </w:p>
    <w:p w14:paraId="5532C00F" w14:textId="77777777" w:rsidR="004B28D8" w:rsidRPr="00F01C93" w:rsidRDefault="004B28D8" w:rsidP="00C45F13">
      <w:pPr>
        <w:pStyle w:val="NoSpacing"/>
        <w:rPr>
          <w:sz w:val="24"/>
          <w:szCs w:val="24"/>
        </w:rPr>
      </w:pPr>
    </w:p>
    <w:p w14:paraId="16FEE581" w14:textId="77777777" w:rsidR="004B28D8" w:rsidRPr="00F01C93" w:rsidRDefault="004B28D8" w:rsidP="00C45F13">
      <w:pPr>
        <w:pStyle w:val="NoSpacing"/>
        <w:rPr>
          <w:sz w:val="24"/>
          <w:szCs w:val="24"/>
        </w:rPr>
      </w:pPr>
      <w:r w:rsidRPr="00F01C93">
        <w:rPr>
          <w:sz w:val="24"/>
          <w:szCs w:val="24"/>
        </w:rPr>
        <w:t>Class 3999</w:t>
      </w:r>
      <w:r w:rsidR="00F01C93">
        <w:rPr>
          <w:sz w:val="24"/>
          <w:szCs w:val="24"/>
        </w:rPr>
        <w:t xml:space="preserve"> - </w:t>
      </w:r>
      <w:r w:rsidRPr="00F01C93">
        <w:rPr>
          <w:sz w:val="24"/>
          <w:szCs w:val="24"/>
        </w:rPr>
        <w:t>Interbreed Sire or Dam Progeny Group – Fee $15</w:t>
      </w:r>
    </w:p>
    <w:p w14:paraId="4BB74879" w14:textId="77777777" w:rsidR="004B28D8" w:rsidRPr="00F01C93" w:rsidRDefault="004B28D8" w:rsidP="00C45F13">
      <w:pPr>
        <w:pStyle w:val="NoSpacing"/>
        <w:rPr>
          <w:sz w:val="24"/>
          <w:szCs w:val="24"/>
        </w:rPr>
      </w:pPr>
      <w:r w:rsidRPr="00F01C93">
        <w:rPr>
          <w:sz w:val="24"/>
          <w:szCs w:val="24"/>
        </w:rPr>
        <w:t>2 progeny of either sex sharing a common sire or Dam</w:t>
      </w:r>
    </w:p>
    <w:p w14:paraId="11B1EB16" w14:textId="77777777" w:rsidR="00872DE5" w:rsidRPr="004B28D8" w:rsidRDefault="00872DE5" w:rsidP="004B28D8">
      <w:pPr>
        <w:jc w:val="center"/>
        <w:rPr>
          <w:rFonts w:cstheme="minorHAnsi"/>
        </w:rPr>
      </w:pPr>
    </w:p>
    <w:p w14:paraId="62461043" w14:textId="19B824BC" w:rsidR="004B28D8" w:rsidRPr="00F01C93" w:rsidRDefault="004B28D8" w:rsidP="00872DE5">
      <w:pPr>
        <w:tabs>
          <w:tab w:val="right" w:pos="9921"/>
        </w:tabs>
        <w:rPr>
          <w:rFonts w:cstheme="minorHAnsi"/>
          <w:b/>
          <w:i/>
          <w:sz w:val="36"/>
          <w:szCs w:val="36"/>
        </w:rPr>
      </w:pPr>
      <w:r w:rsidRPr="00F01C93">
        <w:rPr>
          <w:rFonts w:cstheme="minorHAnsi"/>
          <w:b/>
          <w:i/>
          <w:sz w:val="36"/>
          <w:szCs w:val="36"/>
        </w:rPr>
        <w:t>Supreme Bull of Show</w:t>
      </w:r>
      <w:r w:rsidRPr="00F01C93">
        <w:rPr>
          <w:rFonts w:cstheme="minorHAnsi"/>
          <w:b/>
          <w:i/>
          <w:sz w:val="36"/>
          <w:szCs w:val="36"/>
        </w:rPr>
        <w:tab/>
        <w:t>Supreme Female of Show</w:t>
      </w:r>
    </w:p>
    <w:p w14:paraId="34EAB9A6" w14:textId="77777777" w:rsidR="004B28D8" w:rsidRPr="00F01C93" w:rsidRDefault="004B28D8" w:rsidP="004B28D8">
      <w:pPr>
        <w:jc w:val="center"/>
        <w:rPr>
          <w:rFonts w:cstheme="minorHAnsi"/>
          <w:b/>
          <w:i/>
          <w:sz w:val="36"/>
          <w:szCs w:val="36"/>
        </w:rPr>
      </w:pPr>
      <w:r w:rsidRPr="00F01C93">
        <w:rPr>
          <w:rFonts w:cstheme="minorHAnsi"/>
          <w:b/>
          <w:i/>
          <w:sz w:val="36"/>
          <w:szCs w:val="36"/>
        </w:rPr>
        <w:t>Judged from all of the breed Grand Champions</w:t>
      </w:r>
    </w:p>
    <w:p w14:paraId="6F882D02" w14:textId="1FE0F02F" w:rsidR="004B28D8" w:rsidRPr="0099721B" w:rsidRDefault="004B28D8" w:rsidP="004B28D8">
      <w:pPr>
        <w:jc w:val="center"/>
        <w:rPr>
          <w:sz w:val="48"/>
          <w:szCs w:val="48"/>
        </w:rPr>
      </w:pPr>
      <w:r w:rsidRPr="004B28D8">
        <w:rPr>
          <w:rFonts w:cstheme="minorHAnsi"/>
        </w:rPr>
        <w:lastRenderedPageBreak/>
        <w:t> </w:t>
      </w:r>
      <w:r w:rsidRPr="0099721B">
        <w:rPr>
          <w:sz w:val="48"/>
          <w:szCs w:val="48"/>
        </w:rPr>
        <w:t>Section 4 - LED STEER OR HEIFER COMPETITION</w:t>
      </w:r>
    </w:p>
    <w:p w14:paraId="7F1266E0" w14:textId="404E67D8" w:rsidR="00872DE5" w:rsidRDefault="00AF379F" w:rsidP="00872DE5">
      <w:pPr>
        <w:spacing w:after="0"/>
        <w:jc w:val="center"/>
        <w:rPr>
          <w:rFonts w:cstheme="minorHAnsi"/>
          <w:b/>
          <w:sz w:val="28"/>
          <w:szCs w:val="28"/>
        </w:rPr>
      </w:pPr>
      <w:r w:rsidRPr="00AF379F">
        <w:rPr>
          <w:rFonts w:cstheme="minorHAnsi"/>
          <w:b/>
          <w:i/>
          <w:color w:val="FF0000"/>
          <w:sz w:val="28"/>
          <w:szCs w:val="28"/>
        </w:rPr>
        <w:t>PLEASE NOTE CHANGE</w:t>
      </w:r>
      <w:r w:rsidRPr="00AF379F">
        <w:rPr>
          <w:rFonts w:cstheme="minorHAnsi"/>
          <w:b/>
          <w:color w:val="FF0000"/>
          <w:sz w:val="28"/>
          <w:szCs w:val="28"/>
        </w:rPr>
        <w:t xml:space="preserve"> -</w:t>
      </w:r>
      <w:r>
        <w:rPr>
          <w:rFonts w:cstheme="minorHAnsi"/>
          <w:b/>
          <w:sz w:val="28"/>
          <w:szCs w:val="28"/>
        </w:rPr>
        <w:t xml:space="preserve"> </w:t>
      </w:r>
      <w:r w:rsidRPr="00AF379F">
        <w:rPr>
          <w:rFonts w:cstheme="minorHAnsi"/>
          <w:b/>
          <w:sz w:val="28"/>
          <w:szCs w:val="28"/>
        </w:rPr>
        <w:t>Weighing</w:t>
      </w:r>
      <w:r>
        <w:rPr>
          <w:rFonts w:cstheme="minorHAnsi"/>
          <w:b/>
          <w:sz w:val="28"/>
          <w:szCs w:val="28"/>
        </w:rPr>
        <w:t xml:space="preserve"> of steers/heifers will be between </w:t>
      </w:r>
      <w:r w:rsidR="00872DE5">
        <w:rPr>
          <w:rFonts w:cstheme="minorHAnsi"/>
          <w:b/>
          <w:sz w:val="28"/>
          <w:szCs w:val="28"/>
        </w:rPr>
        <w:t>7:00</w:t>
      </w:r>
      <w:r>
        <w:rPr>
          <w:rFonts w:cstheme="minorHAnsi"/>
          <w:b/>
          <w:sz w:val="28"/>
          <w:szCs w:val="28"/>
        </w:rPr>
        <w:t>am-</w:t>
      </w:r>
      <w:r w:rsidR="00872DE5">
        <w:rPr>
          <w:rFonts w:cstheme="minorHAnsi"/>
          <w:b/>
          <w:sz w:val="28"/>
          <w:szCs w:val="28"/>
        </w:rPr>
        <w:t>7:30</w:t>
      </w:r>
      <w:r>
        <w:rPr>
          <w:rFonts w:cstheme="minorHAnsi"/>
          <w:b/>
          <w:sz w:val="28"/>
          <w:szCs w:val="28"/>
        </w:rPr>
        <w:t>am</w:t>
      </w:r>
    </w:p>
    <w:p w14:paraId="56338F4D" w14:textId="7CEBD9E0" w:rsidR="00AF379F" w:rsidRPr="00AF379F" w:rsidRDefault="00AF379F" w:rsidP="004B28D8">
      <w:pPr>
        <w:jc w:val="center"/>
        <w:rPr>
          <w:rFonts w:cstheme="minorHAnsi"/>
          <w:b/>
          <w:sz w:val="28"/>
          <w:szCs w:val="28"/>
        </w:rPr>
      </w:pPr>
      <w:r>
        <w:rPr>
          <w:rFonts w:cstheme="minorHAnsi"/>
          <w:b/>
          <w:sz w:val="28"/>
          <w:szCs w:val="28"/>
        </w:rPr>
        <w:t>Final allocation of classes will be made following weighing</w:t>
      </w:r>
    </w:p>
    <w:p w14:paraId="130D5444" w14:textId="6D6EBFBD" w:rsidR="004B28D8" w:rsidRDefault="004B28D8" w:rsidP="00872DE5">
      <w:pPr>
        <w:pStyle w:val="NoSpacing"/>
        <w:tabs>
          <w:tab w:val="right" w:pos="9921"/>
        </w:tabs>
        <w:rPr>
          <w:sz w:val="28"/>
          <w:szCs w:val="28"/>
        </w:rPr>
      </w:pPr>
      <w:r w:rsidRPr="00A01003">
        <w:rPr>
          <w:sz w:val="28"/>
          <w:szCs w:val="28"/>
        </w:rPr>
        <w:t xml:space="preserve">Saturday </w:t>
      </w:r>
      <w:r w:rsidR="001E59C1">
        <w:rPr>
          <w:sz w:val="28"/>
          <w:szCs w:val="28"/>
        </w:rPr>
        <w:t>6</w:t>
      </w:r>
      <w:r w:rsidRPr="00A01003">
        <w:rPr>
          <w:sz w:val="28"/>
          <w:szCs w:val="28"/>
        </w:rPr>
        <w:t>th March 202</w:t>
      </w:r>
      <w:r w:rsidR="00F62745">
        <w:rPr>
          <w:sz w:val="28"/>
          <w:szCs w:val="28"/>
        </w:rPr>
        <w:t>1</w:t>
      </w:r>
      <w:r w:rsidR="00872DE5">
        <w:rPr>
          <w:sz w:val="28"/>
          <w:szCs w:val="28"/>
        </w:rPr>
        <w:tab/>
      </w:r>
      <w:r w:rsidRPr="00A01003">
        <w:rPr>
          <w:sz w:val="28"/>
          <w:szCs w:val="28"/>
        </w:rPr>
        <w:t xml:space="preserve">Judging will commence </w:t>
      </w:r>
      <w:r w:rsidRPr="00A01003">
        <w:rPr>
          <w:b/>
          <w:color w:val="FF0000"/>
          <w:sz w:val="28"/>
          <w:szCs w:val="28"/>
        </w:rPr>
        <w:t>1.</w:t>
      </w:r>
      <w:r w:rsidR="00A01003" w:rsidRPr="00A01003">
        <w:rPr>
          <w:b/>
          <w:color w:val="FF0000"/>
          <w:sz w:val="28"/>
          <w:szCs w:val="28"/>
        </w:rPr>
        <w:t>30</w:t>
      </w:r>
      <w:r w:rsidRPr="00A01003">
        <w:rPr>
          <w:b/>
          <w:color w:val="FF0000"/>
          <w:sz w:val="28"/>
          <w:szCs w:val="28"/>
        </w:rPr>
        <w:t>pm</w:t>
      </w:r>
      <w:r w:rsidRPr="00A01003">
        <w:rPr>
          <w:color w:val="FF0000"/>
          <w:sz w:val="28"/>
          <w:szCs w:val="28"/>
        </w:rPr>
        <w:t xml:space="preserve"> </w:t>
      </w:r>
      <w:r w:rsidRPr="00A01003">
        <w:rPr>
          <w:sz w:val="28"/>
          <w:szCs w:val="28"/>
        </w:rPr>
        <w:t>sharp</w:t>
      </w:r>
    </w:p>
    <w:p w14:paraId="01667FA3" w14:textId="77777777" w:rsidR="00AF379F" w:rsidRDefault="00AF379F" w:rsidP="00A01003">
      <w:pPr>
        <w:pStyle w:val="NoSpacing"/>
      </w:pPr>
    </w:p>
    <w:p w14:paraId="543B35E7" w14:textId="6FFBE54B" w:rsidR="004B28D8" w:rsidRPr="00AF379F" w:rsidRDefault="004B28D8" w:rsidP="00872DE5">
      <w:pPr>
        <w:pStyle w:val="NoSpacing"/>
        <w:tabs>
          <w:tab w:val="right" w:pos="9921"/>
        </w:tabs>
        <w:rPr>
          <w:sz w:val="28"/>
          <w:szCs w:val="28"/>
        </w:rPr>
      </w:pPr>
      <w:r w:rsidRPr="00AF379F">
        <w:rPr>
          <w:sz w:val="28"/>
          <w:szCs w:val="28"/>
        </w:rPr>
        <w:t xml:space="preserve">Entries Close: </w:t>
      </w:r>
      <w:r w:rsidR="00774666">
        <w:rPr>
          <w:sz w:val="28"/>
          <w:szCs w:val="28"/>
        </w:rPr>
        <w:t>Friday 26</w:t>
      </w:r>
      <w:r w:rsidR="00774666" w:rsidRPr="00774666">
        <w:rPr>
          <w:sz w:val="28"/>
          <w:szCs w:val="28"/>
          <w:vertAlign w:val="superscript"/>
        </w:rPr>
        <w:t>th</w:t>
      </w:r>
      <w:r w:rsidR="00774666">
        <w:rPr>
          <w:sz w:val="28"/>
          <w:szCs w:val="28"/>
        </w:rPr>
        <w:t xml:space="preserve"> </w:t>
      </w:r>
      <w:r w:rsidR="00AF379F" w:rsidRPr="00AF379F">
        <w:rPr>
          <w:sz w:val="28"/>
          <w:szCs w:val="28"/>
        </w:rPr>
        <w:t xml:space="preserve">February at </w:t>
      </w:r>
      <w:r w:rsidR="00774666">
        <w:rPr>
          <w:sz w:val="28"/>
          <w:szCs w:val="28"/>
        </w:rPr>
        <w:t>4pm 2021</w:t>
      </w:r>
      <w:r w:rsidRPr="00AF379F">
        <w:rPr>
          <w:sz w:val="28"/>
          <w:szCs w:val="28"/>
        </w:rPr>
        <w:t xml:space="preserve"> </w:t>
      </w:r>
      <w:r w:rsidR="00872DE5">
        <w:rPr>
          <w:sz w:val="28"/>
          <w:szCs w:val="28"/>
        </w:rPr>
        <w:tab/>
      </w:r>
      <w:r w:rsidRPr="00AF379F">
        <w:rPr>
          <w:sz w:val="28"/>
          <w:szCs w:val="28"/>
        </w:rPr>
        <w:t>Entry Fee: $15.00 includes GST</w:t>
      </w:r>
    </w:p>
    <w:p w14:paraId="7E8FC6C4" w14:textId="77777777" w:rsidR="00AF379F" w:rsidRDefault="00AF379F" w:rsidP="004B28D8">
      <w:pPr>
        <w:jc w:val="center"/>
        <w:rPr>
          <w:rFonts w:cstheme="minorHAnsi"/>
        </w:rPr>
      </w:pPr>
    </w:p>
    <w:p w14:paraId="6CC94F6D" w14:textId="76D19D67" w:rsidR="004B28D8" w:rsidRPr="00AF379F" w:rsidRDefault="004B28D8" w:rsidP="004B28D8">
      <w:pPr>
        <w:jc w:val="center"/>
        <w:rPr>
          <w:rFonts w:cstheme="minorHAnsi"/>
          <w:sz w:val="28"/>
          <w:szCs w:val="28"/>
        </w:rPr>
      </w:pPr>
      <w:r w:rsidRPr="00AF379F">
        <w:rPr>
          <w:rFonts w:cstheme="minorHAnsi"/>
          <w:sz w:val="28"/>
          <w:szCs w:val="28"/>
        </w:rPr>
        <w:t>Prize Money: 1</w:t>
      </w:r>
      <w:r w:rsidR="00AF379F" w:rsidRPr="00AF379F">
        <w:rPr>
          <w:rFonts w:cstheme="minorHAnsi"/>
          <w:sz w:val="28"/>
          <w:szCs w:val="28"/>
          <w:vertAlign w:val="superscript"/>
        </w:rPr>
        <w:t>st</w:t>
      </w:r>
      <w:r w:rsidR="00AF379F" w:rsidRPr="00AF379F">
        <w:rPr>
          <w:rFonts w:cstheme="minorHAnsi"/>
          <w:sz w:val="28"/>
          <w:szCs w:val="28"/>
        </w:rPr>
        <w:t xml:space="preserve"> $</w:t>
      </w:r>
      <w:r w:rsidRPr="00AF379F">
        <w:rPr>
          <w:rFonts w:cstheme="minorHAnsi"/>
          <w:sz w:val="28"/>
          <w:szCs w:val="28"/>
        </w:rPr>
        <w:t xml:space="preserve">100.00; </w:t>
      </w:r>
      <w:r w:rsidR="00872DE5">
        <w:rPr>
          <w:rFonts w:cstheme="minorHAnsi"/>
          <w:sz w:val="28"/>
          <w:szCs w:val="28"/>
        </w:rPr>
        <w:t>2</w:t>
      </w:r>
      <w:r w:rsidR="00872DE5" w:rsidRPr="00872DE5">
        <w:rPr>
          <w:rFonts w:cstheme="minorHAnsi"/>
          <w:sz w:val="28"/>
          <w:szCs w:val="28"/>
          <w:vertAlign w:val="superscript"/>
        </w:rPr>
        <w:t>nd</w:t>
      </w:r>
      <w:r w:rsidR="00872DE5">
        <w:rPr>
          <w:rFonts w:cstheme="minorHAnsi"/>
          <w:sz w:val="28"/>
          <w:szCs w:val="28"/>
        </w:rPr>
        <w:t xml:space="preserve"> </w:t>
      </w:r>
      <w:r w:rsidR="00AF379F" w:rsidRPr="00AF379F">
        <w:rPr>
          <w:rFonts w:cstheme="minorHAnsi"/>
          <w:sz w:val="28"/>
          <w:szCs w:val="28"/>
        </w:rPr>
        <w:t>$</w:t>
      </w:r>
      <w:r w:rsidRPr="00AF379F">
        <w:rPr>
          <w:rFonts w:cstheme="minorHAnsi"/>
          <w:sz w:val="28"/>
          <w:szCs w:val="28"/>
        </w:rPr>
        <w:t xml:space="preserve">75.00; </w:t>
      </w:r>
      <w:r w:rsidR="00872DE5">
        <w:rPr>
          <w:rFonts w:cstheme="minorHAnsi"/>
          <w:sz w:val="28"/>
          <w:szCs w:val="28"/>
        </w:rPr>
        <w:t>3</w:t>
      </w:r>
      <w:r w:rsidR="00872DE5" w:rsidRPr="00872DE5">
        <w:rPr>
          <w:rFonts w:cstheme="minorHAnsi"/>
          <w:sz w:val="28"/>
          <w:szCs w:val="28"/>
          <w:vertAlign w:val="superscript"/>
        </w:rPr>
        <w:t>rd</w:t>
      </w:r>
      <w:r w:rsidR="00872DE5">
        <w:rPr>
          <w:rFonts w:cstheme="minorHAnsi"/>
          <w:sz w:val="28"/>
          <w:szCs w:val="28"/>
        </w:rPr>
        <w:t xml:space="preserve"> </w:t>
      </w:r>
      <w:r w:rsidRPr="00AF379F">
        <w:rPr>
          <w:rFonts w:cstheme="minorHAnsi"/>
          <w:sz w:val="28"/>
          <w:szCs w:val="28"/>
        </w:rPr>
        <w:t>$50.00</w:t>
      </w:r>
    </w:p>
    <w:p w14:paraId="64D3748E" w14:textId="77777777" w:rsidR="00872DE5" w:rsidRDefault="004B28D8" w:rsidP="00872DE5">
      <w:pPr>
        <w:spacing w:after="0"/>
        <w:jc w:val="center"/>
        <w:rPr>
          <w:rFonts w:cstheme="minorHAnsi"/>
          <w:sz w:val="28"/>
          <w:szCs w:val="28"/>
        </w:rPr>
      </w:pPr>
      <w:r w:rsidRPr="00AF379F">
        <w:rPr>
          <w:rFonts w:cstheme="minorHAnsi"/>
          <w:sz w:val="28"/>
          <w:szCs w:val="28"/>
        </w:rPr>
        <w:t xml:space="preserve">Classes with more than 10 entries, the following will be awarded: </w:t>
      </w:r>
    </w:p>
    <w:p w14:paraId="01F8FD1E" w14:textId="414F4CFC" w:rsidR="004B28D8" w:rsidRPr="004B28D8" w:rsidRDefault="00872DE5" w:rsidP="004B28D8">
      <w:pPr>
        <w:jc w:val="center"/>
        <w:rPr>
          <w:rFonts w:cstheme="minorHAnsi"/>
        </w:rPr>
      </w:pPr>
      <w:r>
        <w:rPr>
          <w:rFonts w:cstheme="minorHAnsi"/>
          <w:sz w:val="28"/>
          <w:szCs w:val="28"/>
        </w:rPr>
        <w:t>4</w:t>
      </w:r>
      <w:r w:rsidRPr="00872DE5">
        <w:rPr>
          <w:rFonts w:cstheme="minorHAnsi"/>
          <w:sz w:val="28"/>
          <w:szCs w:val="28"/>
          <w:vertAlign w:val="superscript"/>
        </w:rPr>
        <w:t>th</w:t>
      </w:r>
      <w:r>
        <w:rPr>
          <w:rFonts w:cstheme="minorHAnsi"/>
          <w:sz w:val="28"/>
          <w:szCs w:val="28"/>
        </w:rPr>
        <w:t xml:space="preserve"> </w:t>
      </w:r>
      <w:r w:rsidR="004B28D8" w:rsidRPr="00AF379F">
        <w:rPr>
          <w:rFonts w:cstheme="minorHAnsi"/>
          <w:sz w:val="28"/>
          <w:szCs w:val="28"/>
        </w:rPr>
        <w:t xml:space="preserve">$30.00; </w:t>
      </w:r>
      <w:r>
        <w:rPr>
          <w:rFonts w:cstheme="minorHAnsi"/>
          <w:sz w:val="28"/>
          <w:szCs w:val="28"/>
        </w:rPr>
        <w:t>5</w:t>
      </w:r>
      <w:r w:rsidRPr="00872DE5">
        <w:rPr>
          <w:rFonts w:cstheme="minorHAnsi"/>
          <w:sz w:val="28"/>
          <w:szCs w:val="28"/>
          <w:vertAlign w:val="superscript"/>
        </w:rPr>
        <w:t>th</w:t>
      </w:r>
      <w:r>
        <w:rPr>
          <w:rFonts w:cstheme="minorHAnsi"/>
          <w:sz w:val="28"/>
          <w:szCs w:val="28"/>
        </w:rPr>
        <w:t xml:space="preserve"> </w:t>
      </w:r>
      <w:r w:rsidR="004B28D8" w:rsidRPr="00AF379F">
        <w:rPr>
          <w:rFonts w:cstheme="minorHAnsi"/>
          <w:sz w:val="28"/>
          <w:szCs w:val="28"/>
        </w:rPr>
        <w:t xml:space="preserve">$20.00; </w:t>
      </w:r>
      <w:r>
        <w:rPr>
          <w:rFonts w:cstheme="minorHAnsi"/>
          <w:sz w:val="28"/>
          <w:szCs w:val="28"/>
        </w:rPr>
        <w:t>6</w:t>
      </w:r>
      <w:r w:rsidRPr="00872DE5">
        <w:rPr>
          <w:rFonts w:cstheme="minorHAnsi"/>
          <w:sz w:val="28"/>
          <w:szCs w:val="28"/>
          <w:vertAlign w:val="superscript"/>
        </w:rPr>
        <w:t>th</w:t>
      </w:r>
      <w:r>
        <w:rPr>
          <w:rFonts w:cstheme="minorHAnsi"/>
          <w:sz w:val="28"/>
          <w:szCs w:val="28"/>
        </w:rPr>
        <w:t xml:space="preserve"> </w:t>
      </w:r>
      <w:r w:rsidR="004B28D8" w:rsidRPr="00AF379F">
        <w:rPr>
          <w:rFonts w:cstheme="minorHAnsi"/>
          <w:sz w:val="28"/>
          <w:szCs w:val="28"/>
        </w:rPr>
        <w:t xml:space="preserve">$10.00 for Classes 1,2,3  </w:t>
      </w:r>
    </w:p>
    <w:p w14:paraId="37A730DE" w14:textId="77777777" w:rsidR="004B28D8" w:rsidRPr="00AF379F" w:rsidRDefault="004B28D8" w:rsidP="00AF379F">
      <w:pPr>
        <w:pStyle w:val="NoSpacing"/>
        <w:rPr>
          <w:sz w:val="24"/>
          <w:szCs w:val="24"/>
        </w:rPr>
      </w:pPr>
      <w:r w:rsidRPr="00AF379F">
        <w:rPr>
          <w:b/>
          <w:i/>
          <w:sz w:val="24"/>
          <w:szCs w:val="24"/>
        </w:rPr>
        <w:t>PLEASE NOTE:</w:t>
      </w:r>
      <w:r w:rsidRPr="00AF379F">
        <w:rPr>
          <w:sz w:val="24"/>
          <w:szCs w:val="24"/>
        </w:rPr>
        <w:t xml:space="preserve">  Heifers entered in these classes are not eligible for stud classes.</w:t>
      </w:r>
    </w:p>
    <w:p w14:paraId="240A8400" w14:textId="77777777" w:rsidR="004B28D8" w:rsidRPr="00AF379F" w:rsidRDefault="004B28D8" w:rsidP="00AF379F">
      <w:pPr>
        <w:pStyle w:val="NoSpacing"/>
        <w:rPr>
          <w:sz w:val="24"/>
          <w:szCs w:val="24"/>
        </w:rPr>
      </w:pPr>
      <w:r w:rsidRPr="00AF379F">
        <w:rPr>
          <w:sz w:val="24"/>
          <w:szCs w:val="24"/>
        </w:rPr>
        <w:t>Competitors in this class must be milk tooth and will be mouthed if necessary.</w:t>
      </w:r>
    </w:p>
    <w:p w14:paraId="4276B530" w14:textId="77777777" w:rsidR="004B28D8" w:rsidRPr="00AF379F" w:rsidRDefault="004B28D8" w:rsidP="00AF379F">
      <w:pPr>
        <w:pStyle w:val="NoSpacing"/>
        <w:rPr>
          <w:sz w:val="24"/>
          <w:szCs w:val="24"/>
        </w:rPr>
      </w:pPr>
    </w:p>
    <w:p w14:paraId="5F11CD53" w14:textId="46EFF124" w:rsidR="004B28D8" w:rsidRPr="00AF379F" w:rsidRDefault="004B28D8" w:rsidP="00AF379F">
      <w:pPr>
        <w:pStyle w:val="NoSpacing"/>
        <w:jc w:val="center"/>
        <w:rPr>
          <w:b/>
          <w:sz w:val="28"/>
          <w:szCs w:val="28"/>
        </w:rPr>
      </w:pPr>
      <w:r w:rsidRPr="00AF379F">
        <w:rPr>
          <w:b/>
          <w:sz w:val="28"/>
          <w:szCs w:val="28"/>
        </w:rPr>
        <w:t>ALL ANIMALS MUST HAVE NOSE RINGS</w:t>
      </w:r>
    </w:p>
    <w:p w14:paraId="72712616" w14:textId="77777777" w:rsidR="004B28D8" w:rsidRPr="004B28D8" w:rsidRDefault="004B28D8" w:rsidP="004B28D8">
      <w:pPr>
        <w:jc w:val="center"/>
        <w:rPr>
          <w:rFonts w:cstheme="minorHAnsi"/>
        </w:rPr>
      </w:pPr>
    </w:p>
    <w:p w14:paraId="79CF13D3" w14:textId="77777777" w:rsidR="004B28D8" w:rsidRPr="00AF379F" w:rsidRDefault="004B28D8" w:rsidP="00AF379F">
      <w:pPr>
        <w:pStyle w:val="NoSpacing"/>
        <w:rPr>
          <w:sz w:val="24"/>
          <w:szCs w:val="24"/>
        </w:rPr>
      </w:pPr>
      <w:r w:rsidRPr="00AF379F">
        <w:rPr>
          <w:sz w:val="24"/>
          <w:szCs w:val="24"/>
        </w:rPr>
        <w:t>Class 4001</w:t>
      </w:r>
      <w:r w:rsidR="00AF379F">
        <w:rPr>
          <w:sz w:val="24"/>
          <w:szCs w:val="24"/>
        </w:rPr>
        <w:t xml:space="preserve"> - </w:t>
      </w:r>
      <w:r w:rsidRPr="00AF379F">
        <w:rPr>
          <w:sz w:val="24"/>
          <w:szCs w:val="24"/>
        </w:rPr>
        <w:t>Steer or Heifer – 350 kg and Under LIVEWEIGHT</w:t>
      </w:r>
    </w:p>
    <w:p w14:paraId="18386CFB" w14:textId="77777777" w:rsidR="004B28D8" w:rsidRPr="00AF379F" w:rsidRDefault="004B28D8" w:rsidP="007418C8">
      <w:pPr>
        <w:pStyle w:val="NoSpacing"/>
        <w:spacing w:after="240"/>
        <w:rPr>
          <w:sz w:val="24"/>
          <w:szCs w:val="24"/>
        </w:rPr>
      </w:pPr>
      <w:r w:rsidRPr="00AF379F">
        <w:rPr>
          <w:sz w:val="24"/>
          <w:szCs w:val="24"/>
        </w:rPr>
        <w:t>Class 4002</w:t>
      </w:r>
      <w:r w:rsidR="00686DD4">
        <w:rPr>
          <w:sz w:val="24"/>
          <w:szCs w:val="24"/>
        </w:rPr>
        <w:t xml:space="preserve"> - </w:t>
      </w:r>
      <w:r w:rsidRPr="00AF379F">
        <w:rPr>
          <w:sz w:val="24"/>
          <w:szCs w:val="24"/>
        </w:rPr>
        <w:t>Steer or Heifer – 351 kg - 450 kg LIVEWEIGHT</w:t>
      </w:r>
    </w:p>
    <w:p w14:paraId="47B99F3E" w14:textId="022F8ABA" w:rsidR="004B28D8" w:rsidRPr="001E59C1" w:rsidRDefault="004B28D8" w:rsidP="00686DD4">
      <w:pPr>
        <w:pStyle w:val="NoSpacing"/>
        <w:jc w:val="center"/>
        <w:rPr>
          <w:b/>
          <w:i/>
          <w:color w:val="C45911" w:themeColor="accent2" w:themeShade="BF"/>
          <w:sz w:val="28"/>
          <w:szCs w:val="28"/>
        </w:rPr>
      </w:pPr>
      <w:r w:rsidRPr="001E59C1">
        <w:rPr>
          <w:b/>
          <w:i/>
          <w:color w:val="C45911" w:themeColor="accent2" w:themeShade="BF"/>
          <w:sz w:val="28"/>
          <w:szCs w:val="28"/>
        </w:rPr>
        <w:t>Champion Lightweight Steer</w:t>
      </w:r>
      <w:r w:rsidR="00A32029">
        <w:rPr>
          <w:b/>
          <w:i/>
          <w:color w:val="C45911" w:themeColor="accent2" w:themeShade="BF"/>
          <w:sz w:val="28"/>
          <w:szCs w:val="28"/>
        </w:rPr>
        <w:t xml:space="preserve"> - $100.00</w:t>
      </w:r>
    </w:p>
    <w:p w14:paraId="371EE0FF" w14:textId="28E746EA" w:rsidR="004B28D8" w:rsidRPr="001E59C1" w:rsidRDefault="004B28D8" w:rsidP="007418C8">
      <w:pPr>
        <w:pStyle w:val="NoSpacing"/>
        <w:spacing w:after="240"/>
        <w:jc w:val="center"/>
        <w:rPr>
          <w:rFonts w:cstheme="minorHAnsi"/>
          <w:color w:val="2E74B5" w:themeColor="accent5" w:themeShade="BF"/>
        </w:rPr>
      </w:pPr>
      <w:r w:rsidRPr="001E59C1">
        <w:rPr>
          <w:b/>
          <w:i/>
          <w:color w:val="2E74B5" w:themeColor="accent5" w:themeShade="BF"/>
          <w:sz w:val="28"/>
          <w:szCs w:val="28"/>
        </w:rPr>
        <w:t>Reserve Champion Lightweight Steer</w:t>
      </w:r>
      <w:r w:rsidR="00686DD4" w:rsidRPr="001E59C1">
        <w:rPr>
          <w:b/>
          <w:i/>
          <w:color w:val="2E74B5" w:themeColor="accent5" w:themeShade="BF"/>
          <w:sz w:val="28"/>
          <w:szCs w:val="28"/>
        </w:rPr>
        <w:t xml:space="preserve"> </w:t>
      </w:r>
      <w:r w:rsidR="00A32029">
        <w:rPr>
          <w:b/>
          <w:i/>
          <w:color w:val="2E74B5" w:themeColor="accent5" w:themeShade="BF"/>
          <w:sz w:val="28"/>
          <w:szCs w:val="28"/>
        </w:rPr>
        <w:t>- $50.00</w:t>
      </w:r>
    </w:p>
    <w:p w14:paraId="36AA5773" w14:textId="77777777" w:rsidR="004B28D8" w:rsidRPr="00686DD4" w:rsidRDefault="004B28D8" w:rsidP="00686DD4">
      <w:pPr>
        <w:pStyle w:val="NoSpacing"/>
        <w:rPr>
          <w:sz w:val="24"/>
          <w:szCs w:val="24"/>
        </w:rPr>
      </w:pPr>
      <w:r w:rsidRPr="00686DD4">
        <w:rPr>
          <w:sz w:val="24"/>
          <w:szCs w:val="24"/>
        </w:rPr>
        <w:t>Class 4003</w:t>
      </w:r>
      <w:r w:rsidR="00686DD4">
        <w:rPr>
          <w:sz w:val="24"/>
          <w:szCs w:val="24"/>
        </w:rPr>
        <w:t xml:space="preserve"> - </w:t>
      </w:r>
      <w:r w:rsidRPr="00686DD4">
        <w:rPr>
          <w:sz w:val="24"/>
          <w:szCs w:val="24"/>
        </w:rPr>
        <w:t>Steer or Heifer – 451 - 550 kg LIVEWEIGHT</w:t>
      </w:r>
    </w:p>
    <w:p w14:paraId="3FE9B530" w14:textId="77777777" w:rsidR="004B28D8" w:rsidRPr="00686DD4" w:rsidRDefault="004B28D8" w:rsidP="007418C8">
      <w:pPr>
        <w:pStyle w:val="NoSpacing"/>
        <w:spacing w:after="240"/>
        <w:rPr>
          <w:sz w:val="24"/>
          <w:szCs w:val="24"/>
        </w:rPr>
      </w:pPr>
      <w:r w:rsidRPr="00686DD4">
        <w:rPr>
          <w:sz w:val="24"/>
          <w:szCs w:val="24"/>
        </w:rPr>
        <w:t>Class 4004</w:t>
      </w:r>
      <w:r w:rsidR="00686DD4">
        <w:rPr>
          <w:sz w:val="24"/>
          <w:szCs w:val="24"/>
        </w:rPr>
        <w:t xml:space="preserve"> - </w:t>
      </w:r>
      <w:r w:rsidRPr="00686DD4">
        <w:rPr>
          <w:sz w:val="24"/>
          <w:szCs w:val="24"/>
        </w:rPr>
        <w:t>Steer or Heifer – 551kg and over LIVEWEIGHT</w:t>
      </w:r>
    </w:p>
    <w:p w14:paraId="03D8C72F" w14:textId="23C064EA" w:rsidR="004B28D8" w:rsidRPr="001E59C1" w:rsidRDefault="004B28D8" w:rsidP="00686DD4">
      <w:pPr>
        <w:pStyle w:val="NoSpacing"/>
        <w:jc w:val="center"/>
        <w:rPr>
          <w:b/>
          <w:i/>
          <w:color w:val="C45911" w:themeColor="accent2" w:themeShade="BF"/>
          <w:sz w:val="28"/>
          <w:szCs w:val="28"/>
        </w:rPr>
      </w:pPr>
      <w:r w:rsidRPr="001E59C1">
        <w:rPr>
          <w:b/>
          <w:i/>
          <w:color w:val="C45911" w:themeColor="accent2" w:themeShade="BF"/>
          <w:sz w:val="28"/>
          <w:szCs w:val="28"/>
        </w:rPr>
        <w:t>Champion Heavyweight Steer</w:t>
      </w:r>
      <w:r w:rsidR="00A32029">
        <w:rPr>
          <w:b/>
          <w:i/>
          <w:color w:val="C45911" w:themeColor="accent2" w:themeShade="BF"/>
          <w:sz w:val="28"/>
          <w:szCs w:val="28"/>
        </w:rPr>
        <w:t xml:space="preserve"> - $100.00</w:t>
      </w:r>
    </w:p>
    <w:p w14:paraId="2E5E1A43" w14:textId="1082B890" w:rsidR="004B28D8" w:rsidRPr="001E59C1" w:rsidRDefault="004B28D8" w:rsidP="007418C8">
      <w:pPr>
        <w:pStyle w:val="NoSpacing"/>
        <w:spacing w:after="240"/>
        <w:jc w:val="center"/>
        <w:rPr>
          <w:rFonts w:cstheme="minorHAnsi"/>
          <w:color w:val="2F5496" w:themeColor="accent1" w:themeShade="BF"/>
        </w:rPr>
      </w:pPr>
      <w:r w:rsidRPr="001E59C1">
        <w:rPr>
          <w:b/>
          <w:i/>
          <w:color w:val="2F5496" w:themeColor="accent1" w:themeShade="BF"/>
          <w:sz w:val="28"/>
          <w:szCs w:val="28"/>
        </w:rPr>
        <w:t>Reserve Champion Heavyweight Steer</w:t>
      </w:r>
      <w:r w:rsidR="00A32029">
        <w:rPr>
          <w:b/>
          <w:i/>
          <w:color w:val="2F5496" w:themeColor="accent1" w:themeShade="BF"/>
          <w:sz w:val="28"/>
          <w:szCs w:val="28"/>
        </w:rPr>
        <w:t xml:space="preserve"> - $50.00</w:t>
      </w:r>
    </w:p>
    <w:p w14:paraId="6AD9ECCF" w14:textId="033A2EFE" w:rsidR="00A32029" w:rsidRPr="00A32029" w:rsidRDefault="00A32029" w:rsidP="00A32029">
      <w:pPr>
        <w:spacing w:after="0"/>
        <w:jc w:val="center"/>
        <w:rPr>
          <w:rFonts w:cstheme="minorHAnsi"/>
          <w:b/>
          <w:sz w:val="28"/>
          <w:szCs w:val="28"/>
        </w:rPr>
      </w:pPr>
      <w:r w:rsidRPr="00A32029">
        <w:rPr>
          <w:rFonts w:cstheme="minorHAnsi"/>
          <w:b/>
          <w:color w:val="7030A0"/>
          <w:sz w:val="28"/>
          <w:szCs w:val="28"/>
        </w:rPr>
        <w:t>Champion Led Steer /Heifer - $200.00</w:t>
      </w:r>
    </w:p>
    <w:p w14:paraId="1B406334" w14:textId="532AF831" w:rsidR="00686DD4" w:rsidRPr="00A32029" w:rsidRDefault="00A32029" w:rsidP="00A32029">
      <w:pPr>
        <w:jc w:val="center"/>
        <w:rPr>
          <w:rFonts w:cstheme="minorHAnsi"/>
          <w:b/>
          <w:color w:val="FF0000"/>
          <w:sz w:val="28"/>
          <w:szCs w:val="28"/>
        </w:rPr>
      </w:pPr>
      <w:r w:rsidRPr="00A32029">
        <w:rPr>
          <w:rFonts w:cstheme="minorHAnsi"/>
          <w:b/>
          <w:color w:val="00B050"/>
          <w:sz w:val="28"/>
          <w:szCs w:val="28"/>
        </w:rPr>
        <w:t>Reserve Champion Led Steer/Heifer - $100.00</w:t>
      </w:r>
    </w:p>
    <w:p w14:paraId="102A7093" w14:textId="4CE58194" w:rsidR="004B28D8" w:rsidRDefault="00686DD4" w:rsidP="004B28D8">
      <w:pPr>
        <w:jc w:val="center"/>
        <w:rPr>
          <w:rFonts w:cstheme="minorHAnsi"/>
          <w:sz w:val="32"/>
          <w:szCs w:val="32"/>
        </w:rPr>
      </w:pPr>
      <w:r w:rsidRPr="00686DD4">
        <w:rPr>
          <w:rFonts w:cstheme="minorHAnsi"/>
          <w:sz w:val="32"/>
          <w:szCs w:val="32"/>
        </w:rPr>
        <w:t xml:space="preserve">Thank You to our </w:t>
      </w:r>
      <w:r>
        <w:rPr>
          <w:rFonts w:cstheme="minorHAnsi"/>
          <w:sz w:val="32"/>
          <w:szCs w:val="32"/>
        </w:rPr>
        <w:t xml:space="preserve">competitors, we would like to thank all </w:t>
      </w:r>
      <w:r w:rsidRPr="00686DD4">
        <w:rPr>
          <w:rFonts w:cstheme="minorHAnsi"/>
          <w:sz w:val="32"/>
          <w:szCs w:val="32"/>
        </w:rPr>
        <w:t xml:space="preserve">generous sponsors, </w:t>
      </w:r>
      <w:r>
        <w:rPr>
          <w:rFonts w:cstheme="minorHAnsi"/>
          <w:sz w:val="32"/>
          <w:szCs w:val="32"/>
        </w:rPr>
        <w:t xml:space="preserve">donations and </w:t>
      </w:r>
      <w:r w:rsidRPr="00686DD4">
        <w:rPr>
          <w:rFonts w:cstheme="minorHAnsi"/>
          <w:sz w:val="32"/>
          <w:szCs w:val="32"/>
        </w:rPr>
        <w:t>trophy donors to the Cattle Section for the 202</w:t>
      </w:r>
      <w:r w:rsidR="001E59C1">
        <w:rPr>
          <w:rFonts w:cstheme="minorHAnsi"/>
          <w:sz w:val="32"/>
          <w:szCs w:val="32"/>
        </w:rPr>
        <w:t>1</w:t>
      </w:r>
      <w:r w:rsidRPr="00686DD4">
        <w:rPr>
          <w:rFonts w:cstheme="minorHAnsi"/>
          <w:sz w:val="32"/>
          <w:szCs w:val="32"/>
        </w:rPr>
        <w:t xml:space="preserve"> show.</w:t>
      </w:r>
      <w:r>
        <w:rPr>
          <w:rFonts w:cstheme="minorHAnsi"/>
          <w:sz w:val="32"/>
          <w:szCs w:val="32"/>
        </w:rPr>
        <w:t xml:space="preserve"> Also, the volunteers who contribute many valuable hours.</w:t>
      </w:r>
    </w:p>
    <w:p w14:paraId="472D7119" w14:textId="77777777" w:rsidR="00686DD4" w:rsidRPr="00686DD4" w:rsidRDefault="00686DD4" w:rsidP="004B28D8">
      <w:pPr>
        <w:jc w:val="center"/>
        <w:rPr>
          <w:rFonts w:cstheme="minorHAnsi"/>
          <w:sz w:val="32"/>
          <w:szCs w:val="32"/>
        </w:rPr>
      </w:pPr>
    </w:p>
    <w:p w14:paraId="3558A0AD" w14:textId="77777777" w:rsidR="004B28D8" w:rsidRPr="00686DD4" w:rsidRDefault="004B28D8" w:rsidP="004B28D8">
      <w:pPr>
        <w:jc w:val="center"/>
        <w:rPr>
          <w:rFonts w:cstheme="minorHAnsi"/>
          <w:sz w:val="52"/>
          <w:szCs w:val="52"/>
        </w:rPr>
      </w:pPr>
      <w:r w:rsidRPr="00686DD4">
        <w:rPr>
          <w:rFonts w:cstheme="minorHAnsi"/>
          <w:sz w:val="52"/>
          <w:szCs w:val="52"/>
        </w:rPr>
        <w:t xml:space="preserve">Grand Parade </w:t>
      </w:r>
      <w:r w:rsidR="00686DD4">
        <w:rPr>
          <w:rFonts w:cstheme="minorHAnsi"/>
          <w:sz w:val="52"/>
          <w:szCs w:val="52"/>
        </w:rPr>
        <w:t>1.00 pm</w:t>
      </w:r>
    </w:p>
    <w:p w14:paraId="2418E976" w14:textId="21B3DA84" w:rsidR="00321569" w:rsidRDefault="00321569" w:rsidP="00321569">
      <w:pPr>
        <w:jc w:val="center"/>
        <w:rPr>
          <w:rFonts w:cstheme="minorHAnsi"/>
        </w:rPr>
      </w:pPr>
    </w:p>
    <w:p w14:paraId="0BD2C928" w14:textId="2765470E" w:rsidR="00D4300D" w:rsidRPr="00102164" w:rsidRDefault="00D4300D" w:rsidP="00321569">
      <w:pPr>
        <w:jc w:val="center"/>
        <w:rPr>
          <w:rFonts w:cstheme="minorHAnsi"/>
        </w:rPr>
      </w:pPr>
      <w:r>
        <w:rPr>
          <w:noProof/>
        </w:rPr>
        <w:drawing>
          <wp:inline distT="0" distB="0" distL="0" distR="0" wp14:anchorId="7363A7AB" wp14:editId="5124452E">
            <wp:extent cx="46196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1323975"/>
                    </a:xfrm>
                    <a:prstGeom prst="rect">
                      <a:avLst/>
                    </a:prstGeom>
                  </pic:spPr>
                </pic:pic>
              </a:graphicData>
            </a:graphic>
          </wp:inline>
        </w:drawing>
      </w:r>
    </w:p>
    <w:sectPr w:rsidR="00D4300D" w:rsidRPr="00102164" w:rsidSect="009B3BEF">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15"/>
    <w:rsid w:val="00020515"/>
    <w:rsid w:val="000F6AD5"/>
    <w:rsid w:val="00102164"/>
    <w:rsid w:val="00152324"/>
    <w:rsid w:val="00187D13"/>
    <w:rsid w:val="001C23D0"/>
    <w:rsid w:val="001E59C1"/>
    <w:rsid w:val="001F75FE"/>
    <w:rsid w:val="00230949"/>
    <w:rsid w:val="002B15B7"/>
    <w:rsid w:val="002B288A"/>
    <w:rsid w:val="002C1332"/>
    <w:rsid w:val="002F1CB4"/>
    <w:rsid w:val="00321569"/>
    <w:rsid w:val="003879F2"/>
    <w:rsid w:val="0039373D"/>
    <w:rsid w:val="00394E8F"/>
    <w:rsid w:val="00397789"/>
    <w:rsid w:val="0040633A"/>
    <w:rsid w:val="004760F3"/>
    <w:rsid w:val="00483B1F"/>
    <w:rsid w:val="004B28D8"/>
    <w:rsid w:val="004C1932"/>
    <w:rsid w:val="004E2E73"/>
    <w:rsid w:val="004E671A"/>
    <w:rsid w:val="0054403F"/>
    <w:rsid w:val="005B3162"/>
    <w:rsid w:val="00601364"/>
    <w:rsid w:val="00686DD4"/>
    <w:rsid w:val="006A2354"/>
    <w:rsid w:val="006F17FE"/>
    <w:rsid w:val="006F4DF9"/>
    <w:rsid w:val="007050F7"/>
    <w:rsid w:val="0074026F"/>
    <w:rsid w:val="007418C8"/>
    <w:rsid w:val="00774666"/>
    <w:rsid w:val="0081111B"/>
    <w:rsid w:val="00872DE5"/>
    <w:rsid w:val="008B454D"/>
    <w:rsid w:val="0099721B"/>
    <w:rsid w:val="009B3BEF"/>
    <w:rsid w:val="009C6648"/>
    <w:rsid w:val="00A01003"/>
    <w:rsid w:val="00A125F1"/>
    <w:rsid w:val="00A32029"/>
    <w:rsid w:val="00AF2619"/>
    <w:rsid w:val="00AF379F"/>
    <w:rsid w:val="00B016A7"/>
    <w:rsid w:val="00B86BE5"/>
    <w:rsid w:val="00B95846"/>
    <w:rsid w:val="00BB59E0"/>
    <w:rsid w:val="00BC60A8"/>
    <w:rsid w:val="00BF1324"/>
    <w:rsid w:val="00C25698"/>
    <w:rsid w:val="00C45F13"/>
    <w:rsid w:val="00D4300D"/>
    <w:rsid w:val="00D72993"/>
    <w:rsid w:val="00D920C7"/>
    <w:rsid w:val="00E20D33"/>
    <w:rsid w:val="00E96C69"/>
    <w:rsid w:val="00F01C93"/>
    <w:rsid w:val="00F6274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0634"/>
  <w15:chartTrackingRefBased/>
  <w15:docId w15:val="{46F513D9-8626-40EB-AD9E-B40AE382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33"/>
  </w:style>
  <w:style w:type="paragraph" w:styleId="Heading1">
    <w:name w:val="heading 1"/>
    <w:basedOn w:val="Normal"/>
    <w:next w:val="Normal"/>
    <w:link w:val="Heading1Char"/>
    <w:uiPriority w:val="9"/>
    <w:qFormat/>
    <w:rsid w:val="00E20D3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20D3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20D3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20D3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20D3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20D3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20D3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20D3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20D3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D3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20D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20D3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20D3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20D3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20D3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20D3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20D3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20D3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20D33"/>
    <w:pPr>
      <w:spacing w:line="240" w:lineRule="auto"/>
    </w:pPr>
    <w:rPr>
      <w:b/>
      <w:bCs/>
      <w:smallCaps/>
      <w:color w:val="44546A" w:themeColor="text2"/>
    </w:rPr>
  </w:style>
  <w:style w:type="paragraph" w:styleId="Title">
    <w:name w:val="Title"/>
    <w:basedOn w:val="Normal"/>
    <w:next w:val="Normal"/>
    <w:link w:val="TitleChar"/>
    <w:uiPriority w:val="10"/>
    <w:qFormat/>
    <w:rsid w:val="00E20D3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20D3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20D3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20D3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20D33"/>
    <w:rPr>
      <w:b/>
      <w:bCs/>
    </w:rPr>
  </w:style>
  <w:style w:type="character" w:styleId="Emphasis">
    <w:name w:val="Emphasis"/>
    <w:basedOn w:val="DefaultParagraphFont"/>
    <w:uiPriority w:val="20"/>
    <w:qFormat/>
    <w:rsid w:val="00E20D33"/>
    <w:rPr>
      <w:i/>
      <w:iCs/>
    </w:rPr>
  </w:style>
  <w:style w:type="paragraph" w:styleId="NoSpacing">
    <w:name w:val="No Spacing"/>
    <w:uiPriority w:val="1"/>
    <w:qFormat/>
    <w:rsid w:val="00E20D33"/>
    <w:pPr>
      <w:spacing w:after="0" w:line="240" w:lineRule="auto"/>
    </w:pPr>
  </w:style>
  <w:style w:type="paragraph" w:styleId="Quote">
    <w:name w:val="Quote"/>
    <w:basedOn w:val="Normal"/>
    <w:next w:val="Normal"/>
    <w:link w:val="QuoteChar"/>
    <w:uiPriority w:val="29"/>
    <w:qFormat/>
    <w:rsid w:val="00E20D3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0D33"/>
    <w:rPr>
      <w:color w:val="44546A" w:themeColor="text2"/>
      <w:sz w:val="24"/>
      <w:szCs w:val="24"/>
    </w:rPr>
  </w:style>
  <w:style w:type="paragraph" w:styleId="IntenseQuote">
    <w:name w:val="Intense Quote"/>
    <w:basedOn w:val="Normal"/>
    <w:next w:val="Normal"/>
    <w:link w:val="IntenseQuoteChar"/>
    <w:uiPriority w:val="30"/>
    <w:qFormat/>
    <w:rsid w:val="00E20D3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20D3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20D33"/>
    <w:rPr>
      <w:i/>
      <w:iCs/>
      <w:color w:val="595959" w:themeColor="text1" w:themeTint="A6"/>
    </w:rPr>
  </w:style>
  <w:style w:type="character" w:styleId="IntenseEmphasis">
    <w:name w:val="Intense Emphasis"/>
    <w:basedOn w:val="DefaultParagraphFont"/>
    <w:uiPriority w:val="21"/>
    <w:qFormat/>
    <w:rsid w:val="00E20D33"/>
    <w:rPr>
      <w:b/>
      <w:bCs/>
      <w:i/>
      <w:iCs/>
    </w:rPr>
  </w:style>
  <w:style w:type="character" w:styleId="SubtleReference">
    <w:name w:val="Subtle Reference"/>
    <w:basedOn w:val="DefaultParagraphFont"/>
    <w:uiPriority w:val="31"/>
    <w:qFormat/>
    <w:rsid w:val="00E20D3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0D33"/>
    <w:rPr>
      <w:b/>
      <w:bCs/>
      <w:smallCaps/>
      <w:color w:val="44546A" w:themeColor="text2"/>
      <w:u w:val="single"/>
    </w:rPr>
  </w:style>
  <w:style w:type="character" w:styleId="BookTitle">
    <w:name w:val="Book Title"/>
    <w:basedOn w:val="DefaultParagraphFont"/>
    <w:uiPriority w:val="33"/>
    <w:qFormat/>
    <w:rsid w:val="00E20D33"/>
    <w:rPr>
      <w:b/>
      <w:bCs/>
      <w:smallCaps/>
      <w:spacing w:val="10"/>
    </w:rPr>
  </w:style>
  <w:style w:type="paragraph" w:styleId="TOCHeading">
    <w:name w:val="TOC Heading"/>
    <w:basedOn w:val="Heading1"/>
    <w:next w:val="Normal"/>
    <w:uiPriority w:val="39"/>
    <w:semiHidden/>
    <w:unhideWhenUsed/>
    <w:qFormat/>
    <w:rsid w:val="00E20D33"/>
    <w:pPr>
      <w:outlineLvl w:val="9"/>
    </w:pPr>
  </w:style>
  <w:style w:type="paragraph" w:styleId="BalloonText">
    <w:name w:val="Balloon Text"/>
    <w:basedOn w:val="Normal"/>
    <w:link w:val="BalloonTextChar"/>
    <w:uiPriority w:val="99"/>
    <w:semiHidden/>
    <w:unhideWhenUsed/>
    <w:rsid w:val="00B8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E5"/>
    <w:rPr>
      <w:rFonts w:ascii="Segoe UI" w:hAnsi="Segoe UI" w:cs="Segoe UI"/>
      <w:sz w:val="18"/>
      <w:szCs w:val="18"/>
    </w:rPr>
  </w:style>
  <w:style w:type="character" w:styleId="Hyperlink">
    <w:name w:val="Hyperlink"/>
    <w:basedOn w:val="DefaultParagraphFont"/>
    <w:uiPriority w:val="99"/>
    <w:unhideWhenUsed/>
    <w:rsid w:val="00D920C7"/>
    <w:rPr>
      <w:color w:val="0563C1" w:themeColor="hyperlink"/>
      <w:u w:val="single"/>
    </w:rPr>
  </w:style>
  <w:style w:type="character" w:customStyle="1" w:styleId="UnresolvedMention1">
    <w:name w:val="Unresolved Mention1"/>
    <w:basedOn w:val="DefaultParagraphFont"/>
    <w:uiPriority w:val="99"/>
    <w:semiHidden/>
    <w:unhideWhenUsed/>
    <w:rsid w:val="00D920C7"/>
    <w:rPr>
      <w:color w:val="605E5C"/>
      <w:shd w:val="clear" w:color="auto" w:fill="E1DFDD"/>
    </w:rPr>
  </w:style>
  <w:style w:type="table" w:styleId="TableGrid">
    <w:name w:val="Table Grid"/>
    <w:basedOn w:val="TableNormal"/>
    <w:uiPriority w:val="39"/>
    <w:rsid w:val="0099721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33234fc7942286f3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69A5-DFA0-484F-89C3-8D6A29DA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White</dc:creator>
  <cp:keywords/>
  <dc:description/>
  <cp:lastModifiedBy>Jack Murphy</cp:lastModifiedBy>
  <cp:revision>3</cp:revision>
  <cp:lastPrinted>2019-10-28T09:02:00Z</cp:lastPrinted>
  <dcterms:created xsi:type="dcterms:W3CDTF">2020-12-31T02:49:00Z</dcterms:created>
  <dcterms:modified xsi:type="dcterms:W3CDTF">2021-01-19T03:39:00Z</dcterms:modified>
</cp:coreProperties>
</file>